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AE669" w14:textId="248F2E60" w:rsidR="005320AA" w:rsidRDefault="005320AA" w:rsidP="005320AA">
      <w:pPr>
        <w:pStyle w:val="a8"/>
        <w:jc w:val="center"/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</w:pPr>
      <w:bookmarkStart w:id="0" w:name="_Hlk197412787"/>
      <w:r w:rsidRPr="00685A12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>نموذج التدريب (</w:t>
      </w:r>
      <w:r w:rsidRPr="00685A12">
        <w:rPr>
          <w:rFonts w:ascii="Sakkal Majalla" w:hAnsi="Sakkal Majalla" w:cs="Sakkal Majalla"/>
          <w:b/>
          <w:bCs/>
          <w:color w:val="ED7D31" w:themeColor="accent2"/>
          <w:sz w:val="30"/>
          <w:szCs w:val="30"/>
        </w:rPr>
        <w:t>T</w:t>
      </w:r>
      <w:r w:rsidR="00E732A8">
        <w:rPr>
          <w:rFonts w:ascii="Sakkal Majalla" w:hAnsi="Sakkal Majalla" w:cs="Sakkal Majalla"/>
          <w:b/>
          <w:bCs/>
          <w:color w:val="ED7D31" w:themeColor="accent2"/>
          <w:sz w:val="30"/>
          <w:szCs w:val="30"/>
        </w:rPr>
        <w:t>4</w:t>
      </w:r>
      <w:r w:rsidRPr="00685A12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 xml:space="preserve">): </w:t>
      </w:r>
      <w:r w:rsidRPr="005320AA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>تسجيل المتدربين في الدورة التدريبية</w:t>
      </w:r>
    </w:p>
    <w:p w14:paraId="4E5AE492" w14:textId="77777777" w:rsidR="00BE72B1" w:rsidRPr="00BE72B1" w:rsidRDefault="00BE72B1" w:rsidP="00BE72B1">
      <w:pPr>
        <w:pStyle w:val="ab"/>
        <w:bidi/>
        <w:rPr>
          <w:rFonts w:ascii="Sakkal Majalla" w:hAnsi="Sakkal Majalla" w:cs="Sakkal Majalla"/>
        </w:rPr>
      </w:pPr>
      <w:r w:rsidRPr="00BE72B1">
        <w:rPr>
          <w:rStyle w:val="aa"/>
          <w:rFonts w:ascii="Sakkal Majalla" w:hAnsi="Sakkal Majalla" w:cs="Sakkal Majalla"/>
          <w:rtl/>
        </w:rPr>
        <w:t>يسر معهد البحوث والخدمات الاستشارية أن يضع بين أيديكم النموذج المعتمد لتسجيل المتدربين، والمرفق معه بيانات الحساب البنكي الرسمي المخصص للتحويلات المالية الخاصة بالبرامج والدورات التدريبية</w:t>
      </w:r>
      <w:r w:rsidRPr="00BE72B1">
        <w:rPr>
          <w:rStyle w:val="aa"/>
          <w:rFonts w:ascii="Sakkal Majalla" w:hAnsi="Sakkal Majalla" w:cs="Sakkal Majalla"/>
        </w:rPr>
        <w:t>.</w:t>
      </w:r>
    </w:p>
    <w:p w14:paraId="0FFFA604" w14:textId="77777777" w:rsidR="00BE72B1" w:rsidRPr="00BE72B1" w:rsidRDefault="00BE72B1" w:rsidP="00BE72B1">
      <w:pPr>
        <w:pStyle w:val="ab"/>
        <w:bidi/>
        <w:rPr>
          <w:rFonts w:ascii="Sakkal Majalla" w:hAnsi="Sakkal Majalla" w:cs="Sakkal Majalla"/>
        </w:rPr>
      </w:pPr>
      <w:r w:rsidRPr="00BE72B1">
        <w:rPr>
          <w:rFonts w:ascii="Sakkal Majalla" w:hAnsi="Sakkal Majalla" w:cs="Sakkal Majalla"/>
          <w:rtl/>
        </w:rPr>
        <w:t>نأمل من جميع المشاركين تعبئة البيانات بدقة تامة، حيث يُعد هذا الإجراء خطوة أساسية لتوثيق المشاركة واستكمال متطلبات إصدار الشهادات التدريبية</w:t>
      </w:r>
      <w:r w:rsidRPr="00BE72B1">
        <w:rPr>
          <w:rFonts w:ascii="Sakkal Majalla" w:hAnsi="Sakkal Majalla" w:cs="Sakkal Majalla"/>
        </w:rPr>
        <w:t>.</w:t>
      </w:r>
    </w:p>
    <w:p w14:paraId="0A581847" w14:textId="1B8754CC" w:rsidR="00C74856" w:rsidRDefault="00C74856" w:rsidP="00C74856">
      <w:pPr>
        <w:pStyle w:val="a8"/>
        <w:spacing w:line="276" w:lineRule="auto"/>
        <w:rPr>
          <w:rFonts w:ascii="Sakkal Majalla" w:hAnsi="Sakkal Majalla" w:cs="Sakkal Majalla"/>
          <w:b/>
          <w:bCs/>
          <w:color w:val="00B050"/>
          <w:sz w:val="28"/>
          <w:szCs w:val="28"/>
          <w:rtl/>
          <w:lang w:eastAsia="en-AU"/>
        </w:rPr>
      </w:pPr>
      <w:r w:rsidRPr="00C74856">
        <w:rPr>
          <w:rFonts w:ascii="Sakkal Majalla" w:hAnsi="Sakkal Majalla" w:cs="Sakkal Majalla"/>
          <w:b/>
          <w:bCs/>
          <w:color w:val="00B050"/>
          <w:sz w:val="28"/>
          <w:szCs w:val="28"/>
          <w:rtl/>
          <w:lang w:eastAsia="en-AU"/>
        </w:rPr>
        <w:t>أولاً</w:t>
      </w:r>
      <w:r>
        <w:rPr>
          <w:rFonts w:ascii="Sakkal Majalla" w:hAnsi="Sakkal Majalla" w:cs="Sakkal Majalla" w:hint="cs"/>
          <w:b/>
          <w:bCs/>
          <w:color w:val="00B050"/>
          <w:sz w:val="28"/>
          <w:szCs w:val="28"/>
          <w:rtl/>
          <w:lang w:eastAsia="en-AU"/>
        </w:rPr>
        <w:t xml:space="preserve">: </w:t>
      </w:r>
      <w:r w:rsidRPr="001B6AE1">
        <w:rPr>
          <w:rFonts w:ascii="Sakkal Majalla" w:hAnsi="Sakkal Majalla" w:cs="Sakkal Majalla"/>
          <w:b/>
          <w:bCs/>
          <w:color w:val="00B050"/>
          <w:sz w:val="28"/>
          <w:szCs w:val="28"/>
          <w:rtl/>
          <w:lang w:eastAsia="en-AU"/>
        </w:rPr>
        <w:t>بيانات البرنامج التدريبي</w:t>
      </w:r>
      <w:r>
        <w:rPr>
          <w:rFonts w:ascii="Sakkal Majalla" w:hAnsi="Sakkal Majalla" w:cs="Sakkal Majalla" w:hint="cs"/>
          <w:b/>
          <w:bCs/>
          <w:color w:val="00B050"/>
          <w:sz w:val="28"/>
          <w:szCs w:val="28"/>
          <w:rtl/>
          <w:lang w:eastAsia="en-AU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110"/>
        <w:gridCol w:w="6519"/>
      </w:tblGrid>
      <w:tr w:rsidR="00C74856" w14:paraId="5C6DA569" w14:textId="77777777" w:rsidTr="0097111E">
        <w:tc>
          <w:tcPr>
            <w:tcW w:w="3110" w:type="dxa"/>
            <w:vAlign w:val="center"/>
          </w:tcPr>
          <w:p w14:paraId="742B310F" w14:textId="37252312" w:rsidR="00C74856" w:rsidRDefault="00C74856" w:rsidP="00C74856">
            <w:pPr>
              <w:pStyle w:val="a8"/>
              <w:spacing w:line="276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en-AU"/>
              </w:rPr>
            </w:pP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 xml:space="preserve">اسم البرنامج </w:t>
            </w:r>
            <w:r>
              <w:rPr>
                <w:rFonts w:ascii="Sakkal Majalla" w:eastAsia="Times New Roman" w:hAnsi="Sakkal Majalla" w:cs="Sakkal Majalla"/>
                <w:sz w:val="24"/>
                <w:szCs w:val="24"/>
                <w:lang w:val="en-AU" w:eastAsia="en-AU"/>
              </w:rPr>
              <w:t xml:space="preserve">/ </w:t>
            </w:r>
            <w:r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val="en-AU" w:eastAsia="en-AU"/>
              </w:rPr>
              <w:t xml:space="preserve"> الدورة 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التدريبي</w:t>
            </w:r>
            <w:r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eastAsia="en-AU"/>
              </w:rPr>
              <w:t>ة</w:t>
            </w:r>
          </w:p>
        </w:tc>
        <w:tc>
          <w:tcPr>
            <w:tcW w:w="6519" w:type="dxa"/>
          </w:tcPr>
          <w:p w14:paraId="38061558" w14:textId="77777777" w:rsidR="00C74856" w:rsidRDefault="00C74856" w:rsidP="00C74856">
            <w:pPr>
              <w:pStyle w:val="a8"/>
              <w:spacing w:line="276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en-AU"/>
              </w:rPr>
            </w:pPr>
          </w:p>
        </w:tc>
      </w:tr>
    </w:tbl>
    <w:p w14:paraId="4FEA6612" w14:textId="77777777" w:rsidR="00C74856" w:rsidRDefault="00C74856" w:rsidP="00C74856">
      <w:pPr>
        <w:pStyle w:val="a8"/>
        <w:spacing w:line="276" w:lineRule="auto"/>
        <w:rPr>
          <w:rFonts w:ascii="Sakkal Majalla" w:hAnsi="Sakkal Majalla" w:cs="Sakkal Majalla"/>
          <w:b/>
          <w:bCs/>
          <w:color w:val="00B050"/>
          <w:sz w:val="28"/>
          <w:szCs w:val="28"/>
          <w:rtl/>
          <w:lang w:eastAsia="en-AU"/>
        </w:rPr>
      </w:pPr>
    </w:p>
    <w:p w14:paraId="4CB73067" w14:textId="6E45CE43" w:rsidR="00C74856" w:rsidRPr="00C74856" w:rsidRDefault="00C74856" w:rsidP="00C74856">
      <w:pPr>
        <w:pStyle w:val="a8"/>
        <w:spacing w:line="276" w:lineRule="auto"/>
        <w:rPr>
          <w:rFonts w:ascii="Sakkal Majalla" w:hAnsi="Sakkal Majalla" w:cs="Sakkal Majalla"/>
          <w:b/>
          <w:bCs/>
          <w:color w:val="00B050"/>
          <w:sz w:val="28"/>
          <w:szCs w:val="28"/>
          <w:rtl/>
          <w:lang w:eastAsia="en-AU"/>
        </w:rPr>
      </w:pPr>
      <w:r w:rsidRPr="001B6AE1">
        <w:rPr>
          <w:rFonts w:ascii="Sakkal Majalla" w:hAnsi="Sakkal Majalla" w:cs="Sakkal Majalla"/>
          <w:b/>
          <w:bCs/>
          <w:color w:val="00B050"/>
          <w:sz w:val="28"/>
          <w:szCs w:val="28"/>
          <w:rtl/>
          <w:lang w:eastAsia="en-AU"/>
        </w:rPr>
        <w:t>ثانيًا</w:t>
      </w:r>
      <w:r w:rsidRPr="00C74856">
        <w:rPr>
          <w:rFonts w:ascii="Sakkal Majalla" w:hAnsi="Sakkal Majalla" w:cs="Sakkal Majalla"/>
          <w:b/>
          <w:bCs/>
          <w:color w:val="00B050"/>
          <w:sz w:val="28"/>
          <w:szCs w:val="28"/>
          <w:rtl/>
          <w:lang w:eastAsia="en-AU"/>
        </w:rPr>
        <w:t>: البيانات الشخصية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115"/>
        <w:gridCol w:w="3257"/>
        <w:gridCol w:w="3257"/>
      </w:tblGrid>
      <w:tr w:rsidR="005320AA" w14:paraId="2F2AC322" w14:textId="77777777" w:rsidTr="00B23676">
        <w:tc>
          <w:tcPr>
            <w:tcW w:w="3115" w:type="dxa"/>
            <w:vAlign w:val="center"/>
          </w:tcPr>
          <w:p w14:paraId="52DC5CC6" w14:textId="7CBB8FAC" w:rsidR="005320AA" w:rsidRDefault="005320AA" w:rsidP="005320AA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en-AU"/>
              </w:rPr>
              <w:t>المعلومات المطلوبة</w:t>
            </w:r>
          </w:p>
        </w:tc>
        <w:tc>
          <w:tcPr>
            <w:tcW w:w="6514" w:type="dxa"/>
            <w:gridSpan w:val="2"/>
            <w:vAlign w:val="center"/>
          </w:tcPr>
          <w:p w14:paraId="6AE004F3" w14:textId="4283B617" w:rsidR="005320AA" w:rsidRDefault="005320AA" w:rsidP="005320AA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en-AU"/>
              </w:rPr>
              <w:t>المعلومات الشخصية</w:t>
            </w:r>
          </w:p>
        </w:tc>
      </w:tr>
      <w:tr w:rsidR="005320AA" w14:paraId="0BF325C7" w14:textId="77777777" w:rsidTr="00B23676">
        <w:tc>
          <w:tcPr>
            <w:tcW w:w="3115" w:type="dxa"/>
            <w:vAlign w:val="center"/>
          </w:tcPr>
          <w:p w14:paraId="168CB5B6" w14:textId="56B955E4" w:rsidR="005320AA" w:rsidRDefault="005320AA" w:rsidP="005320AA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الاسم الأول</w:t>
            </w:r>
          </w:p>
        </w:tc>
        <w:tc>
          <w:tcPr>
            <w:tcW w:w="6514" w:type="dxa"/>
            <w:gridSpan w:val="2"/>
          </w:tcPr>
          <w:p w14:paraId="2F23D019" w14:textId="77777777" w:rsidR="005320AA" w:rsidRDefault="005320AA" w:rsidP="005320AA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  <w:tr w:rsidR="005320AA" w14:paraId="49E43FB1" w14:textId="77777777" w:rsidTr="00B23676">
        <w:tc>
          <w:tcPr>
            <w:tcW w:w="3115" w:type="dxa"/>
            <w:vAlign w:val="center"/>
          </w:tcPr>
          <w:p w14:paraId="09FCFCD7" w14:textId="1F20F495" w:rsidR="005320AA" w:rsidRDefault="005320AA" w:rsidP="005320AA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اسم الأب</w:t>
            </w:r>
          </w:p>
        </w:tc>
        <w:tc>
          <w:tcPr>
            <w:tcW w:w="6514" w:type="dxa"/>
            <w:gridSpan w:val="2"/>
          </w:tcPr>
          <w:p w14:paraId="497C8AC3" w14:textId="77777777" w:rsidR="005320AA" w:rsidRDefault="005320AA" w:rsidP="005320AA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  <w:tr w:rsidR="005320AA" w14:paraId="090640CF" w14:textId="77777777" w:rsidTr="00B23676">
        <w:tc>
          <w:tcPr>
            <w:tcW w:w="3115" w:type="dxa"/>
            <w:vAlign w:val="center"/>
          </w:tcPr>
          <w:p w14:paraId="546C55DF" w14:textId="4E53A90E" w:rsidR="005320AA" w:rsidRDefault="005320AA" w:rsidP="005320AA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اسم العائلة</w:t>
            </w:r>
          </w:p>
        </w:tc>
        <w:tc>
          <w:tcPr>
            <w:tcW w:w="6514" w:type="dxa"/>
            <w:gridSpan w:val="2"/>
          </w:tcPr>
          <w:p w14:paraId="5B272D6B" w14:textId="77777777" w:rsidR="005320AA" w:rsidRDefault="005320AA" w:rsidP="005320AA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  <w:tr w:rsidR="005320AA" w14:paraId="0139E3F2" w14:textId="77777777" w:rsidTr="00B23676">
        <w:tc>
          <w:tcPr>
            <w:tcW w:w="3115" w:type="dxa"/>
            <w:vAlign w:val="center"/>
          </w:tcPr>
          <w:p w14:paraId="4FF0FDFF" w14:textId="7A896F60" w:rsidR="005320AA" w:rsidRDefault="005320AA" w:rsidP="005320AA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رقم الهوية / الإقامة</w:t>
            </w:r>
          </w:p>
        </w:tc>
        <w:tc>
          <w:tcPr>
            <w:tcW w:w="6514" w:type="dxa"/>
            <w:gridSpan w:val="2"/>
          </w:tcPr>
          <w:p w14:paraId="6B4CED56" w14:textId="77777777" w:rsidR="005320AA" w:rsidRDefault="005320AA" w:rsidP="005320AA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  <w:tr w:rsidR="005320AA" w14:paraId="5D03D306" w14:textId="77777777" w:rsidTr="00B23676">
        <w:tc>
          <w:tcPr>
            <w:tcW w:w="3115" w:type="dxa"/>
            <w:vAlign w:val="center"/>
          </w:tcPr>
          <w:p w14:paraId="24EA7D61" w14:textId="0582A84B" w:rsidR="005320AA" w:rsidRDefault="005320AA" w:rsidP="005320AA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رقم الجوال</w:t>
            </w:r>
          </w:p>
        </w:tc>
        <w:tc>
          <w:tcPr>
            <w:tcW w:w="6514" w:type="dxa"/>
            <w:gridSpan w:val="2"/>
          </w:tcPr>
          <w:p w14:paraId="52D8AA23" w14:textId="77777777" w:rsidR="005320AA" w:rsidRDefault="005320AA" w:rsidP="005320AA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  <w:tr w:rsidR="005320AA" w14:paraId="20B72905" w14:textId="77777777" w:rsidTr="00B23676">
        <w:tc>
          <w:tcPr>
            <w:tcW w:w="3115" w:type="dxa"/>
            <w:vAlign w:val="center"/>
          </w:tcPr>
          <w:p w14:paraId="76C3684A" w14:textId="007F06D0" w:rsidR="005320AA" w:rsidRDefault="005320AA" w:rsidP="005320AA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البريد الإلكتروني</w:t>
            </w:r>
          </w:p>
        </w:tc>
        <w:tc>
          <w:tcPr>
            <w:tcW w:w="6514" w:type="dxa"/>
            <w:gridSpan w:val="2"/>
          </w:tcPr>
          <w:p w14:paraId="4184DA4A" w14:textId="77777777" w:rsidR="005320AA" w:rsidRDefault="005320AA" w:rsidP="005320AA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  <w:tr w:rsidR="00AE15AF" w14:paraId="75BA2240" w14:textId="526FA112" w:rsidTr="00E03CDE">
        <w:tc>
          <w:tcPr>
            <w:tcW w:w="3115" w:type="dxa"/>
            <w:vAlign w:val="center"/>
          </w:tcPr>
          <w:p w14:paraId="1B7686A0" w14:textId="213FF799" w:rsidR="00AE15AF" w:rsidRPr="002229C1" w:rsidRDefault="00AE15AF" w:rsidP="00AE15AF">
            <w:pPr>
              <w:pStyle w:val="a8"/>
              <w:jc w:val="center"/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</w:pPr>
            <w:r w:rsidRPr="002229C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الوضع المهني (إن وُجد)</w:t>
            </w:r>
            <w:r w:rsidRPr="002229C1">
              <w:rPr>
                <w:rFonts w:ascii="Sakkal Majalla" w:eastAsia="Times New Roman" w:hAnsi="Sakkal Majalla" w:cs="Sakkal Majalla"/>
                <w:sz w:val="24"/>
                <w:szCs w:val="24"/>
                <w:lang w:eastAsia="en-AU"/>
              </w:rPr>
              <w:t>:</w:t>
            </w:r>
          </w:p>
        </w:tc>
        <w:tc>
          <w:tcPr>
            <w:tcW w:w="3257" w:type="dxa"/>
          </w:tcPr>
          <w:p w14:paraId="270BCB9C" w14:textId="3DA6895C" w:rsidR="00AE15AF" w:rsidRDefault="002229C1" w:rsidP="00AE15AF">
            <w:pPr>
              <w:pStyle w:val="a5"/>
              <w:numPr>
                <w:ilvl w:val="0"/>
                <w:numId w:val="45"/>
              </w:numPr>
              <w:bidi/>
              <w:spacing w:after="200" w:line="276" w:lineRule="auto"/>
              <w:rPr>
                <w:rFonts w:ascii="Arabic Typesetting" w:hAnsi="Arabic Typesetting" w:cs="Arabic Typesetting"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sz w:val="24"/>
                <w:szCs w:val="24"/>
                <w:rtl/>
              </w:rPr>
              <w:t>طالب</w:t>
            </w:r>
          </w:p>
          <w:p w14:paraId="0A8EE06A" w14:textId="27300AEC" w:rsidR="00AE15AF" w:rsidRDefault="002229C1" w:rsidP="00AE15AF">
            <w:pPr>
              <w:pStyle w:val="a5"/>
              <w:numPr>
                <w:ilvl w:val="0"/>
                <w:numId w:val="45"/>
              </w:numPr>
              <w:bidi/>
              <w:spacing w:after="200" w:line="276" w:lineRule="auto"/>
              <w:rPr>
                <w:rFonts w:ascii="Arabic Typesetting" w:hAnsi="Arabic Typesetting" w:cs="Arabic Typesetting"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sz w:val="24"/>
                <w:szCs w:val="24"/>
                <w:rtl/>
              </w:rPr>
              <w:t>موظف</w:t>
            </w:r>
          </w:p>
          <w:p w14:paraId="2D17663E" w14:textId="3629687D" w:rsidR="00AE15AF" w:rsidRPr="00AE15AF" w:rsidRDefault="00AE15AF" w:rsidP="00AE15AF">
            <w:pPr>
              <w:pStyle w:val="a5"/>
              <w:numPr>
                <w:ilvl w:val="0"/>
                <w:numId w:val="45"/>
              </w:numPr>
              <w:bidi/>
              <w:spacing w:after="200" w:line="276" w:lineRule="auto"/>
              <w:rPr>
                <w:rFonts w:ascii="Arabic Typesetting" w:hAnsi="Arabic Typesetting" w:cs="Arabic Typesetting"/>
                <w:sz w:val="24"/>
                <w:szCs w:val="24"/>
                <w:rtl/>
              </w:rPr>
            </w:pPr>
            <w:r w:rsidRPr="00BD2BC8">
              <w:rPr>
                <w:rFonts w:ascii="Arabic Typesetting" w:hAnsi="Arabic Typesetting" w:cs="Arabic Typesetting"/>
                <w:sz w:val="24"/>
                <w:szCs w:val="24"/>
                <w:rtl/>
              </w:rPr>
              <w:t>صاحب عمل / مستقل (عمل حر)</w:t>
            </w:r>
          </w:p>
        </w:tc>
        <w:tc>
          <w:tcPr>
            <w:tcW w:w="3257" w:type="dxa"/>
          </w:tcPr>
          <w:p w14:paraId="58ECFAF6" w14:textId="77777777" w:rsidR="00AE15AF" w:rsidRPr="00BD2BC8" w:rsidRDefault="00AE15AF" w:rsidP="00AE15AF">
            <w:pPr>
              <w:pStyle w:val="a5"/>
              <w:numPr>
                <w:ilvl w:val="0"/>
                <w:numId w:val="45"/>
              </w:numPr>
              <w:bidi/>
              <w:spacing w:after="200" w:line="276" w:lineRule="auto"/>
              <w:rPr>
                <w:rFonts w:ascii="Arabic Typesetting" w:hAnsi="Arabic Typesetting" w:cs="Arabic Typesetting"/>
                <w:sz w:val="24"/>
                <w:szCs w:val="24"/>
                <w:rtl/>
              </w:rPr>
            </w:pPr>
            <w:r w:rsidRPr="00BD2BC8">
              <w:rPr>
                <w:rFonts w:ascii="Arabic Typesetting" w:hAnsi="Arabic Typesetting" w:cs="Arabic Typesetting"/>
                <w:sz w:val="24"/>
                <w:szCs w:val="24"/>
                <w:rtl/>
              </w:rPr>
              <w:t>باحث عن عمل</w:t>
            </w:r>
          </w:p>
          <w:p w14:paraId="1F830EB3" w14:textId="16649007" w:rsidR="00AE15AF" w:rsidRPr="00AE15AF" w:rsidRDefault="00AE15AF" w:rsidP="00AE15AF">
            <w:pPr>
              <w:pStyle w:val="a5"/>
              <w:numPr>
                <w:ilvl w:val="0"/>
                <w:numId w:val="45"/>
              </w:numPr>
              <w:bidi/>
              <w:spacing w:after="200" w:line="276" w:lineRule="auto"/>
              <w:rPr>
                <w:rFonts w:ascii="Arabic Typesetting" w:hAnsi="Arabic Typesetting" w:cs="Arabic Typesetting"/>
                <w:sz w:val="24"/>
                <w:szCs w:val="24"/>
                <w:rtl/>
              </w:rPr>
            </w:pPr>
            <w:r w:rsidRPr="00BD2BC8">
              <w:rPr>
                <w:rFonts w:ascii="Arabic Typesetting" w:hAnsi="Arabic Typesetting" w:cs="Arabic Typesetting"/>
                <w:sz w:val="24"/>
                <w:szCs w:val="24"/>
                <w:rtl/>
              </w:rPr>
              <w:t>غير ذلك (يرجى التحديد)</w:t>
            </w:r>
          </w:p>
        </w:tc>
      </w:tr>
      <w:tr w:rsidR="005320AA" w14:paraId="6C66C23E" w14:textId="77777777" w:rsidTr="00B23676">
        <w:tc>
          <w:tcPr>
            <w:tcW w:w="3115" w:type="dxa"/>
            <w:vAlign w:val="center"/>
          </w:tcPr>
          <w:p w14:paraId="2DAD5A04" w14:textId="24350A91" w:rsidR="005320AA" w:rsidRDefault="005320AA" w:rsidP="005320AA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الجهة (إن وجدت)</w:t>
            </w:r>
          </w:p>
        </w:tc>
        <w:tc>
          <w:tcPr>
            <w:tcW w:w="6514" w:type="dxa"/>
            <w:gridSpan w:val="2"/>
          </w:tcPr>
          <w:p w14:paraId="6E6323F1" w14:textId="77777777" w:rsidR="005320AA" w:rsidRDefault="005320AA" w:rsidP="005320AA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</w:tbl>
    <w:p w14:paraId="39094E1C" w14:textId="6DD552CD" w:rsidR="00B23676" w:rsidRDefault="00B23676" w:rsidP="00BE72B1">
      <w:pPr>
        <w:spacing w:before="100" w:beforeAutospacing="1" w:after="0" w:line="240" w:lineRule="auto"/>
        <w:outlineLvl w:val="2"/>
        <w:rPr>
          <w:rFonts w:ascii="Sakkal Majalla" w:hAnsi="Sakkal Majalla" w:cs="Sakkal Majalla"/>
          <w:b/>
          <w:bCs/>
          <w:color w:val="00B050"/>
          <w:sz w:val="28"/>
          <w:szCs w:val="28"/>
          <w:rtl/>
          <w:lang w:eastAsia="en-AU"/>
        </w:rPr>
      </w:pPr>
      <w:r w:rsidRPr="001B6AE1">
        <w:rPr>
          <w:rFonts w:ascii="Sakkal Majalla" w:hAnsi="Sakkal Majalla" w:cs="Sakkal Majalla"/>
          <w:b/>
          <w:bCs/>
          <w:color w:val="00B050"/>
          <w:sz w:val="28"/>
          <w:szCs w:val="28"/>
          <w:rtl/>
          <w:lang w:eastAsia="en-AU"/>
        </w:rPr>
        <w:t>ثالثًا: سياسة الرسوم والاسترجاع</w:t>
      </w:r>
    </w:p>
    <w:p w14:paraId="3D34A3B2" w14:textId="77777777" w:rsidR="00125874" w:rsidRPr="00A45CB4" w:rsidRDefault="00125874" w:rsidP="00A45CB4">
      <w:pPr>
        <w:pStyle w:val="a8"/>
        <w:numPr>
          <w:ilvl w:val="0"/>
          <w:numId w:val="49"/>
        </w:numPr>
        <w:rPr>
          <w:rFonts w:ascii="Sakkal Majalla" w:hAnsi="Sakkal Majalla" w:cs="Sakkal Majalla"/>
          <w:lang w:val="en-AU" w:eastAsia="en-AU"/>
        </w:rPr>
      </w:pPr>
      <w:r w:rsidRPr="00A45CB4">
        <w:rPr>
          <w:rFonts w:ascii="Sakkal Majalla" w:hAnsi="Sakkal Majalla" w:cs="Sakkal Majalla"/>
          <w:rtl/>
          <w:lang w:val="en-AU" w:eastAsia="en-AU"/>
        </w:rPr>
        <w:t xml:space="preserve">في حال طلب المتدرب إلغاء التسجيل </w:t>
      </w:r>
      <w:r w:rsidRPr="00A45CB4">
        <w:rPr>
          <w:rFonts w:ascii="Sakkal Majalla" w:hAnsi="Sakkal Majalla" w:cs="Sakkal Majalla"/>
          <w:b/>
          <w:bCs/>
          <w:rtl/>
          <w:lang w:val="en-AU" w:eastAsia="en-AU"/>
        </w:rPr>
        <w:t>قبل خمسة (5) أيام أو أكثر</w:t>
      </w:r>
      <w:r w:rsidRPr="00A45CB4">
        <w:rPr>
          <w:rFonts w:ascii="Sakkal Majalla" w:hAnsi="Sakkal Majalla" w:cs="Sakkal Majalla"/>
          <w:rtl/>
          <w:lang w:val="en-AU" w:eastAsia="en-AU"/>
        </w:rPr>
        <w:t xml:space="preserve"> من تاريخ بدء البرنامج التدريبي، يحق له استرداد </w:t>
      </w:r>
      <w:r w:rsidRPr="00A45CB4">
        <w:rPr>
          <w:rFonts w:ascii="Sakkal Majalla" w:hAnsi="Sakkal Majalla" w:cs="Sakkal Majalla"/>
          <w:b/>
          <w:bCs/>
          <w:rtl/>
          <w:lang w:val="en-AU" w:eastAsia="en-AU"/>
        </w:rPr>
        <w:t>كامل الرسوم المدفوعة</w:t>
      </w:r>
      <w:r w:rsidRPr="00A45CB4">
        <w:rPr>
          <w:rFonts w:ascii="Sakkal Majalla" w:hAnsi="Sakkal Majalla" w:cs="Sakkal Majalla"/>
          <w:b/>
          <w:bCs/>
          <w:lang w:val="en-AU" w:eastAsia="en-AU"/>
        </w:rPr>
        <w:t>. (100%)</w:t>
      </w:r>
      <w:r w:rsidRPr="00A45CB4">
        <w:rPr>
          <w:rFonts w:ascii="Sakkal Majalla" w:hAnsi="Sakkal Majalla" w:cs="Sakkal Majalla"/>
          <w:b/>
          <w:bCs/>
          <w:rtl/>
          <w:lang w:val="en-AU" w:eastAsia="en-AU"/>
        </w:rPr>
        <w:t xml:space="preserve"> </w:t>
      </w:r>
    </w:p>
    <w:p w14:paraId="2778B590" w14:textId="77777777" w:rsidR="00125874" w:rsidRPr="00A45CB4" w:rsidRDefault="00125874" w:rsidP="00A45CB4">
      <w:pPr>
        <w:pStyle w:val="a8"/>
        <w:numPr>
          <w:ilvl w:val="0"/>
          <w:numId w:val="49"/>
        </w:numPr>
        <w:rPr>
          <w:rFonts w:ascii="Sakkal Majalla" w:hAnsi="Sakkal Majalla" w:cs="Sakkal Majalla"/>
          <w:lang w:val="en-AU" w:eastAsia="en-AU"/>
        </w:rPr>
      </w:pPr>
      <w:r w:rsidRPr="00A45CB4">
        <w:rPr>
          <w:rFonts w:ascii="Sakkal Majalla" w:hAnsi="Sakkal Majalla" w:cs="Sakkal Majalla"/>
          <w:rtl/>
          <w:lang w:val="en-AU" w:eastAsia="en-AU"/>
        </w:rPr>
        <w:t xml:space="preserve">في حال تم الإلغاء خلال </w:t>
      </w:r>
      <w:r w:rsidRPr="00A45CB4">
        <w:rPr>
          <w:rFonts w:ascii="Sakkal Majalla" w:hAnsi="Sakkal Majalla" w:cs="Sakkal Majalla"/>
          <w:b/>
          <w:bCs/>
          <w:rtl/>
          <w:lang w:val="en-AU" w:eastAsia="en-AU"/>
        </w:rPr>
        <w:t xml:space="preserve">فترة من يومين (2) إلى أربعة (4) أيام </w:t>
      </w:r>
      <w:r w:rsidRPr="00A45CB4">
        <w:rPr>
          <w:rFonts w:ascii="Sakkal Majalla" w:hAnsi="Sakkal Majalla" w:cs="Sakkal Majalla"/>
          <w:rtl/>
          <w:lang w:val="en-AU" w:eastAsia="en-AU"/>
        </w:rPr>
        <w:t xml:space="preserve">قبل بدء البرنامج، يحق للمتدرب استرداد </w:t>
      </w:r>
      <w:r w:rsidRPr="00A45CB4">
        <w:rPr>
          <w:rFonts w:ascii="Sakkal Majalla" w:hAnsi="Sakkal Majalla" w:cs="Sakkal Majalla"/>
          <w:b/>
          <w:bCs/>
          <w:rtl/>
          <w:lang w:val="en-AU" w:eastAsia="en-AU"/>
        </w:rPr>
        <w:t>نسبة (50%) من الرسوم المدفوعة</w:t>
      </w:r>
      <w:r w:rsidRPr="00A45CB4">
        <w:rPr>
          <w:rFonts w:ascii="Sakkal Majalla" w:hAnsi="Sakkal Majalla" w:cs="Sakkal Majalla"/>
          <w:rtl/>
          <w:lang w:val="en-AU" w:eastAsia="en-AU"/>
        </w:rPr>
        <w:t xml:space="preserve"> فقط</w:t>
      </w:r>
      <w:r w:rsidRPr="00A45CB4">
        <w:rPr>
          <w:rFonts w:ascii="Sakkal Majalla" w:hAnsi="Sakkal Majalla" w:cs="Sakkal Majalla"/>
          <w:lang w:val="en-AU" w:eastAsia="en-AU"/>
        </w:rPr>
        <w:t>.</w:t>
      </w:r>
    </w:p>
    <w:p w14:paraId="5CDA1D3E" w14:textId="77777777" w:rsidR="00125874" w:rsidRPr="00A45CB4" w:rsidRDefault="00125874" w:rsidP="00A45CB4">
      <w:pPr>
        <w:pStyle w:val="a8"/>
        <w:numPr>
          <w:ilvl w:val="0"/>
          <w:numId w:val="49"/>
        </w:numPr>
        <w:rPr>
          <w:rFonts w:ascii="Sakkal Majalla" w:hAnsi="Sakkal Majalla" w:cs="Sakkal Majalla"/>
          <w:lang w:val="en-AU" w:eastAsia="en-AU"/>
        </w:rPr>
      </w:pPr>
      <w:r w:rsidRPr="00A45CB4">
        <w:rPr>
          <w:rFonts w:ascii="Sakkal Majalla" w:hAnsi="Sakkal Majalla" w:cs="Sakkal Majalla"/>
          <w:rtl/>
          <w:lang w:val="en-AU" w:eastAsia="en-AU"/>
        </w:rPr>
        <w:t xml:space="preserve">في حال الانسحاب </w:t>
      </w:r>
      <w:r w:rsidRPr="00A45CB4">
        <w:rPr>
          <w:rFonts w:ascii="Sakkal Majalla" w:hAnsi="Sakkal Majalla" w:cs="Sakkal Majalla"/>
          <w:b/>
          <w:bCs/>
          <w:rtl/>
          <w:lang w:val="en-AU" w:eastAsia="en-AU"/>
        </w:rPr>
        <w:t>قبل يوم واحد أو بعد بدء البرنامج التدريبي</w:t>
      </w:r>
      <w:r w:rsidRPr="00A45CB4">
        <w:rPr>
          <w:rFonts w:ascii="Sakkal Majalla" w:hAnsi="Sakkal Majalla" w:cs="Sakkal Majalla"/>
          <w:rtl/>
          <w:lang w:val="en-AU" w:eastAsia="en-AU"/>
        </w:rPr>
        <w:t xml:space="preserve">، فإنه </w:t>
      </w:r>
      <w:r w:rsidRPr="00A45CB4">
        <w:rPr>
          <w:rFonts w:ascii="Sakkal Majalla" w:hAnsi="Sakkal Majalla" w:cs="Sakkal Majalla"/>
          <w:b/>
          <w:bCs/>
          <w:rtl/>
          <w:lang w:val="en-AU" w:eastAsia="en-AU"/>
        </w:rPr>
        <w:t>لا يحق للمتدرب المطالبة بأي استرداد مالي</w:t>
      </w:r>
      <w:r w:rsidRPr="00A45CB4">
        <w:rPr>
          <w:rFonts w:ascii="Sakkal Majalla" w:hAnsi="Sakkal Majalla" w:cs="Sakkal Majalla"/>
          <w:lang w:val="en-AU" w:eastAsia="en-AU"/>
        </w:rPr>
        <w:t>.</w:t>
      </w:r>
    </w:p>
    <w:p w14:paraId="4FBF19A0" w14:textId="1B21C83E" w:rsidR="00B23676" w:rsidRPr="00483926" w:rsidRDefault="00B23676" w:rsidP="00B23676">
      <w:pPr>
        <w:spacing w:before="100" w:beforeAutospacing="1" w:after="100" w:afterAutospacing="1" w:line="240" w:lineRule="auto"/>
        <w:outlineLvl w:val="2"/>
        <w:rPr>
          <w:rFonts w:ascii="Sakkal Majalla" w:hAnsi="Sakkal Majalla" w:cs="Sakkal Majalla"/>
          <w:b/>
          <w:bCs/>
          <w:color w:val="00B050"/>
          <w:sz w:val="28"/>
          <w:szCs w:val="28"/>
          <w:lang w:val="en-AU" w:eastAsia="en-AU"/>
        </w:rPr>
      </w:pPr>
      <w:r w:rsidRPr="001B6AE1">
        <w:rPr>
          <w:rFonts w:ascii="Sakkal Majalla" w:hAnsi="Sakkal Majalla" w:cs="Sakkal Majalla"/>
          <w:b/>
          <w:bCs/>
          <w:color w:val="00B050"/>
          <w:sz w:val="28"/>
          <w:szCs w:val="28"/>
          <w:rtl/>
          <w:lang w:eastAsia="en-AU"/>
        </w:rPr>
        <w:t>رابعًا: التعهد والقبول</w:t>
      </w:r>
    </w:p>
    <w:p w14:paraId="4BBF96BC" w14:textId="77777777" w:rsidR="00B23676" w:rsidRPr="00234DB8" w:rsidRDefault="00B23676" w:rsidP="00B23676">
      <w:pPr>
        <w:pStyle w:val="a5"/>
        <w:numPr>
          <w:ilvl w:val="0"/>
          <w:numId w:val="44"/>
        </w:numPr>
        <w:bidi/>
        <w:spacing w:beforeAutospacing="1" w:after="100" w:afterAutospacing="1" w:line="240" w:lineRule="auto"/>
        <w:rPr>
          <w:rFonts w:ascii="Sakkal Majalla" w:eastAsia="Times New Roman" w:hAnsi="Sakkal Majalla" w:cs="Sakkal Majalla"/>
          <w:sz w:val="24"/>
          <w:szCs w:val="24"/>
          <w:lang w:eastAsia="en-AU"/>
        </w:rPr>
      </w:pPr>
      <w:r w:rsidRPr="00234DB8">
        <w:rPr>
          <w:rFonts w:ascii="Sakkal Majalla" w:eastAsia="Times New Roman" w:hAnsi="Sakkal Majalla" w:cs="Sakkal Majalla"/>
          <w:sz w:val="24"/>
          <w:szCs w:val="24"/>
          <w:rtl/>
          <w:lang w:eastAsia="en-AU"/>
        </w:rPr>
        <w:t>أن جميع البيانات الواردة في هذا النموذج صحيحة ومكتملة.</w:t>
      </w:r>
    </w:p>
    <w:p w14:paraId="10067F32" w14:textId="77777777" w:rsidR="00B23676" w:rsidRPr="00234DB8" w:rsidRDefault="00B23676" w:rsidP="00B23676">
      <w:pPr>
        <w:pStyle w:val="a5"/>
        <w:numPr>
          <w:ilvl w:val="0"/>
          <w:numId w:val="44"/>
        </w:numPr>
        <w:bidi/>
        <w:spacing w:beforeAutospacing="1" w:after="100" w:afterAutospacing="1" w:line="240" w:lineRule="auto"/>
        <w:rPr>
          <w:rFonts w:ascii="Sakkal Majalla" w:eastAsia="Times New Roman" w:hAnsi="Sakkal Majalla" w:cs="Sakkal Majalla"/>
          <w:sz w:val="24"/>
          <w:szCs w:val="24"/>
          <w:lang w:eastAsia="en-AU"/>
        </w:rPr>
      </w:pPr>
      <w:r w:rsidRPr="00234DB8">
        <w:rPr>
          <w:rFonts w:ascii="Sakkal Majalla" w:eastAsia="Times New Roman" w:hAnsi="Sakkal Majalla" w:cs="Sakkal Majalla"/>
          <w:sz w:val="24"/>
          <w:szCs w:val="24"/>
          <w:rtl/>
          <w:lang w:eastAsia="en-AU"/>
        </w:rPr>
        <w:t>أنني اطّلعت على التعليمات العامة والالتزامات التنظيمية للبرامج التدريبية.</w:t>
      </w:r>
    </w:p>
    <w:p w14:paraId="644A4CEC" w14:textId="77777777" w:rsidR="00B23676" w:rsidRPr="00234DB8" w:rsidRDefault="00B23676" w:rsidP="00B23676">
      <w:pPr>
        <w:pStyle w:val="a5"/>
        <w:numPr>
          <w:ilvl w:val="0"/>
          <w:numId w:val="44"/>
        </w:numPr>
        <w:bidi/>
        <w:spacing w:beforeAutospacing="1" w:after="100" w:afterAutospacing="1" w:line="240" w:lineRule="auto"/>
        <w:rPr>
          <w:rFonts w:ascii="Sakkal Majalla" w:eastAsia="Times New Roman" w:hAnsi="Sakkal Majalla" w:cs="Sakkal Majalla"/>
          <w:sz w:val="24"/>
          <w:szCs w:val="24"/>
          <w:lang w:eastAsia="en-AU"/>
        </w:rPr>
      </w:pPr>
      <w:r w:rsidRPr="00234DB8">
        <w:rPr>
          <w:rFonts w:ascii="Sakkal Majalla" w:eastAsia="Times New Roman" w:hAnsi="Sakkal Majalla" w:cs="Sakkal Majalla"/>
          <w:sz w:val="24"/>
          <w:szCs w:val="24"/>
          <w:rtl/>
          <w:lang w:eastAsia="en-AU"/>
        </w:rPr>
        <w:t>أنني على علم كامل بسياسة الرسوم والاسترجاع، وأوافق عليها.</w:t>
      </w:r>
    </w:p>
    <w:p w14:paraId="75C7E4F4" w14:textId="3617A22D" w:rsidR="00AE15AF" w:rsidRDefault="00B23676" w:rsidP="00AE15AF">
      <w:pPr>
        <w:pStyle w:val="a5"/>
        <w:numPr>
          <w:ilvl w:val="0"/>
          <w:numId w:val="44"/>
        </w:numPr>
        <w:bidi/>
        <w:spacing w:before="100" w:beforeAutospacing="1" w:after="100" w:afterAutospacing="1" w:line="240" w:lineRule="auto"/>
        <w:rPr>
          <w:rFonts w:ascii="Sakkal Majalla" w:eastAsia="Times New Roman" w:hAnsi="Sakkal Majalla" w:cs="Sakkal Majalla"/>
          <w:sz w:val="24"/>
          <w:szCs w:val="24"/>
          <w:lang w:eastAsia="en-AU"/>
        </w:rPr>
      </w:pPr>
      <w:r w:rsidRPr="00234DB8">
        <w:rPr>
          <w:rFonts w:ascii="Sakkal Majalla" w:eastAsia="Times New Roman" w:hAnsi="Sakkal Majalla" w:cs="Sakkal Majalla"/>
          <w:sz w:val="24"/>
          <w:szCs w:val="24"/>
          <w:rtl/>
          <w:lang w:eastAsia="en-AU"/>
        </w:rPr>
        <w:t>أن رسوم البرنامج تُحوّل لحساب معهد البحوث والخدمات الاستشارية، وأتحمل المسؤولية الكاملة عن أي خطأ في بيانات التحويل.</w:t>
      </w:r>
    </w:p>
    <w:p w14:paraId="43B564C6" w14:textId="77777777" w:rsidR="00A80A9C" w:rsidRDefault="00A80A9C" w:rsidP="00A80A9C">
      <w:pPr>
        <w:pStyle w:val="a5"/>
        <w:bidi/>
        <w:spacing w:before="100" w:beforeAutospacing="1" w:after="100" w:afterAutospacing="1" w:line="240" w:lineRule="auto"/>
        <w:rPr>
          <w:rFonts w:ascii="Sakkal Majalla" w:eastAsia="Times New Roman" w:hAnsi="Sakkal Majalla" w:cs="Sakkal Majalla"/>
          <w:sz w:val="24"/>
          <w:szCs w:val="24"/>
          <w:lang w:eastAsia="en-AU"/>
        </w:rPr>
      </w:pPr>
    </w:p>
    <w:p w14:paraId="35085FB2" w14:textId="77777777" w:rsidR="00A80A9C" w:rsidRPr="00A80A9C" w:rsidRDefault="00A80A9C" w:rsidP="00A80A9C">
      <w:pPr>
        <w:pStyle w:val="a5"/>
        <w:numPr>
          <w:ilvl w:val="0"/>
          <w:numId w:val="46"/>
        </w:numPr>
        <w:bidi/>
        <w:rPr>
          <w:rFonts w:ascii="Sakkal Majalla" w:hAnsi="Sakkal Majalla" w:cs="Sakkal Majalla"/>
          <w:b/>
          <w:bCs/>
          <w:color w:val="FF0000"/>
          <w:sz w:val="24"/>
          <w:szCs w:val="24"/>
          <w:rtl/>
          <w:lang w:eastAsia="en-AU"/>
        </w:rPr>
      </w:pPr>
      <w:r w:rsidRPr="00A80A9C">
        <w:rPr>
          <w:rFonts w:ascii="Sakkal Majalla" w:hAnsi="Sakkal Majalla" w:cs="Sakkal Majalla"/>
          <w:b/>
          <w:bCs/>
          <w:color w:val="FF0000"/>
          <w:sz w:val="24"/>
          <w:szCs w:val="24"/>
          <w:rtl/>
          <w:lang w:eastAsia="en-AU"/>
        </w:rPr>
        <w:lastRenderedPageBreak/>
        <w:t>أقرّ أنا الموقع أدناه بأن جميع المعلومات المذكورة أعلاه صحيحة، وقد اطّلعت على كافة التفاصيل المرتبطة بالبرنامج التدريبي، كما أعبّر عن رغبتي في تسديد الرسوم المستحقة وفق الإجراءات المعتمدة.</w:t>
      </w:r>
    </w:p>
    <w:p w14:paraId="12F5ED00" w14:textId="06AF3E9B" w:rsidR="00C74856" w:rsidRPr="00AE15AF" w:rsidRDefault="00B23676" w:rsidP="00A03C61">
      <w:pPr>
        <w:spacing w:before="100" w:beforeAutospacing="1" w:after="0" w:line="240" w:lineRule="auto"/>
        <w:ind w:left="360"/>
        <w:rPr>
          <w:rFonts w:ascii="Sakkal Majalla" w:eastAsia="Times New Roman" w:hAnsi="Sakkal Majalla" w:cs="Sakkal Majalla"/>
          <w:sz w:val="24"/>
          <w:szCs w:val="24"/>
          <w:rtl/>
          <w:lang w:eastAsia="en-AU"/>
        </w:rPr>
      </w:pPr>
      <w:r w:rsidRPr="00AE15AF">
        <w:rPr>
          <w:rFonts w:ascii="Sakkal Majalla" w:hAnsi="Sakkal Majalla" w:cs="Sakkal Majalla"/>
          <w:b/>
          <w:bCs/>
          <w:color w:val="00B050"/>
          <w:sz w:val="28"/>
          <w:szCs w:val="28"/>
          <w:rtl/>
          <w:lang w:eastAsia="en-AU"/>
        </w:rPr>
        <w:t>خامسًا</w:t>
      </w:r>
      <w:r w:rsidR="00C74856" w:rsidRPr="00AE15AF">
        <w:rPr>
          <w:rFonts w:ascii="Sakkal Majalla" w:hAnsi="Sakkal Majalla" w:cs="Sakkal Majalla"/>
          <w:b/>
          <w:bCs/>
          <w:color w:val="00B050"/>
          <w:sz w:val="28"/>
          <w:szCs w:val="28"/>
          <w:rtl/>
          <w:lang w:eastAsia="en-AU"/>
        </w:rPr>
        <w:t>: الرسوم والتسديد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115"/>
        <w:gridCol w:w="6514"/>
      </w:tblGrid>
      <w:tr w:rsidR="00C74856" w14:paraId="311E7CFD" w14:textId="77777777" w:rsidTr="00B23676">
        <w:tc>
          <w:tcPr>
            <w:tcW w:w="3115" w:type="dxa"/>
            <w:vAlign w:val="center"/>
          </w:tcPr>
          <w:p w14:paraId="57776CDB" w14:textId="78B944C1" w:rsidR="00C74856" w:rsidRDefault="00C74856" w:rsidP="00C74856">
            <w:pPr>
              <w:pStyle w:val="a8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en-AU"/>
              </w:rPr>
            </w:pPr>
            <w:r w:rsidRPr="001B6AE1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en-AU"/>
              </w:rPr>
              <w:t>البند</w:t>
            </w:r>
          </w:p>
        </w:tc>
        <w:tc>
          <w:tcPr>
            <w:tcW w:w="6514" w:type="dxa"/>
            <w:vAlign w:val="center"/>
          </w:tcPr>
          <w:p w14:paraId="1B97FF01" w14:textId="768F8FAE" w:rsidR="00C74856" w:rsidRDefault="00C74856" w:rsidP="00C74856">
            <w:pPr>
              <w:pStyle w:val="a8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en-AU"/>
              </w:rPr>
            </w:pPr>
            <w:r w:rsidRPr="001B6AE1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en-AU"/>
              </w:rPr>
              <w:t>القيمة / التفاصيل</w:t>
            </w:r>
          </w:p>
        </w:tc>
      </w:tr>
      <w:tr w:rsidR="00C74856" w14:paraId="1D1B4448" w14:textId="77777777" w:rsidTr="00B23676">
        <w:tc>
          <w:tcPr>
            <w:tcW w:w="3115" w:type="dxa"/>
            <w:vAlign w:val="center"/>
          </w:tcPr>
          <w:p w14:paraId="79ADD584" w14:textId="7C1FE41C" w:rsidR="00C74856" w:rsidRDefault="00C74856" w:rsidP="00C74856">
            <w:pPr>
              <w:pStyle w:val="a8"/>
              <w:spacing w:line="276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en-AU"/>
              </w:rPr>
            </w:pP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رسوم البرنامج</w:t>
            </w:r>
            <w:r w:rsidR="00A91911">
              <w:rPr>
                <w:rFonts w:ascii="Sakkal Majalla" w:eastAsia="Times New Roman" w:hAnsi="Sakkal Majalla" w:cs="Sakkal Majalla"/>
                <w:sz w:val="24"/>
                <w:szCs w:val="24"/>
                <w:lang w:val="en-AU" w:eastAsia="en-AU"/>
              </w:rPr>
              <w:t xml:space="preserve">/ </w:t>
            </w:r>
            <w:r w:rsidR="00A91911"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val="en-AU" w:eastAsia="en-AU"/>
              </w:rPr>
              <w:t xml:space="preserve"> الدورة 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 xml:space="preserve"> (</w:t>
            </w:r>
            <w:r w:rsidR="00A91911" w:rsidRPr="001B6AE1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en-AU"/>
              </w:rPr>
              <w:t>شامل الضريبة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)</w:t>
            </w:r>
          </w:p>
        </w:tc>
        <w:tc>
          <w:tcPr>
            <w:tcW w:w="6514" w:type="dxa"/>
            <w:vAlign w:val="center"/>
          </w:tcPr>
          <w:p w14:paraId="1CE52077" w14:textId="57CBB833" w:rsidR="00C74856" w:rsidRPr="00C83BF9" w:rsidRDefault="00C83BF9" w:rsidP="00C74856">
            <w:pPr>
              <w:pStyle w:val="a8"/>
              <w:spacing w:line="276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en-AU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en-AU"/>
              </w:rPr>
              <w:t>(</w:t>
            </w:r>
            <w:r w:rsidR="00C74856" w:rsidRPr="00C83BF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en-AU"/>
              </w:rPr>
              <w:t>............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en-AU"/>
              </w:rPr>
              <w:t>)</w:t>
            </w:r>
            <w:r w:rsidR="00C74856" w:rsidRPr="00C83BF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en-AU"/>
              </w:rPr>
              <w:t xml:space="preserve"> </w:t>
            </w:r>
            <w:r w:rsidR="00C74856" w:rsidRPr="00C83BF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en-AU"/>
              </w:rPr>
              <w:t>ريال</w:t>
            </w:r>
          </w:p>
        </w:tc>
      </w:tr>
      <w:tr w:rsidR="001D58C8" w14:paraId="2076741E" w14:textId="77777777" w:rsidTr="00B23676">
        <w:tc>
          <w:tcPr>
            <w:tcW w:w="3115" w:type="dxa"/>
            <w:vAlign w:val="center"/>
          </w:tcPr>
          <w:p w14:paraId="1E1BB6F1" w14:textId="0318B83C" w:rsidR="001D58C8" w:rsidRDefault="00B23676" w:rsidP="00C74856">
            <w:pPr>
              <w:pStyle w:val="a8"/>
              <w:spacing w:line="276" w:lineRule="auto"/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</w:pPr>
            <w:r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eastAsia="en-AU"/>
              </w:rPr>
              <w:t xml:space="preserve">الحساب البنك لمعهد </w:t>
            </w:r>
            <w:r w:rsidRPr="001D58C8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البحوث والخدمات الاستشارية</w:t>
            </w:r>
          </w:p>
        </w:tc>
        <w:tc>
          <w:tcPr>
            <w:tcW w:w="6514" w:type="dxa"/>
            <w:vAlign w:val="center"/>
          </w:tcPr>
          <w:p w14:paraId="195719AE" w14:textId="2F2053FB" w:rsidR="001D58C8" w:rsidRPr="001D58C8" w:rsidRDefault="00F4698B" w:rsidP="001D58C8">
            <w:pPr>
              <w:pStyle w:val="a8"/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</w:pPr>
            <w:r>
              <w:rPr>
                <w:rFonts w:ascii="Sakkal Majalla" w:eastAsia="Times New Roman" w:hAnsi="Sakkal Majalla" w:cs="Sakkal Majalla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318A484C" wp14:editId="5D2272FA">
                  <wp:simplePos x="787400" y="3298825"/>
                  <wp:positionH relativeFrom="margin">
                    <wp:posOffset>401955</wp:posOffset>
                  </wp:positionH>
                  <wp:positionV relativeFrom="margin">
                    <wp:posOffset>-20320</wp:posOffset>
                  </wp:positionV>
                  <wp:extent cx="464185" cy="464185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الحساب البنك لمعهد البحوث والخدمات الاستشارية البلاد- QR 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8C8" w:rsidRPr="001D58C8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البنك: البلاد</w:t>
            </w:r>
          </w:p>
          <w:p w14:paraId="2845FFE3" w14:textId="5D3C8881" w:rsidR="00F4698B" w:rsidRPr="001B6AE1" w:rsidRDefault="001D58C8" w:rsidP="00F4698B">
            <w:pPr>
              <w:pStyle w:val="a8"/>
              <w:spacing w:line="276" w:lineRule="auto"/>
              <w:rPr>
                <w:rFonts w:ascii="Sakkal Majalla" w:eastAsia="Times New Roman" w:hAnsi="Sakkal Majalla" w:cs="Sakkal Majalla"/>
                <w:sz w:val="24"/>
                <w:szCs w:val="24"/>
                <w:lang w:eastAsia="en-AU"/>
              </w:rPr>
            </w:pPr>
            <w:r w:rsidRPr="001D58C8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 xml:space="preserve">رقم الآيبان: </w:t>
            </w:r>
            <w:r w:rsidRPr="001D58C8">
              <w:rPr>
                <w:rFonts w:ascii="Sakkal Majalla" w:eastAsia="Times New Roman" w:hAnsi="Sakkal Majalla" w:cs="Sakkal Majalla"/>
                <w:sz w:val="24"/>
                <w:szCs w:val="24"/>
                <w:lang w:eastAsia="en-AU"/>
              </w:rPr>
              <w:t>SA6415000999123062310002</w:t>
            </w:r>
          </w:p>
        </w:tc>
      </w:tr>
      <w:tr w:rsidR="00C74856" w14:paraId="135005E6" w14:textId="77777777" w:rsidTr="00B23676">
        <w:tc>
          <w:tcPr>
            <w:tcW w:w="3115" w:type="dxa"/>
            <w:vAlign w:val="center"/>
          </w:tcPr>
          <w:p w14:paraId="5CC2F307" w14:textId="3A35388D" w:rsidR="00C74856" w:rsidRDefault="00C74856" w:rsidP="00C74856">
            <w:pPr>
              <w:pStyle w:val="a8"/>
              <w:spacing w:line="276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en-AU"/>
              </w:rPr>
            </w:pP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طريقة السداد</w:t>
            </w:r>
          </w:p>
        </w:tc>
        <w:tc>
          <w:tcPr>
            <w:tcW w:w="6514" w:type="dxa"/>
            <w:vAlign w:val="center"/>
          </w:tcPr>
          <w:p w14:paraId="3DF24BBA" w14:textId="1B304183" w:rsidR="00C74856" w:rsidRDefault="00C74856" w:rsidP="00A91911">
            <w:pPr>
              <w:pStyle w:val="a8"/>
              <w:spacing w:line="276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en-AU"/>
              </w:rPr>
            </w:pPr>
            <w:r w:rsidRPr="001B6AE1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□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lang w:eastAsia="en-AU"/>
              </w:rPr>
              <w:t xml:space="preserve"> 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تحويل بنكي</w:t>
            </w:r>
            <w:r w:rsidR="00A91911"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eastAsia="en-AU"/>
              </w:rPr>
              <w:t xml:space="preserve"> 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lang w:eastAsia="en-AU"/>
              </w:rPr>
              <w:t> </w:t>
            </w:r>
            <w:r w:rsidRPr="001B6AE1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□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lang w:eastAsia="en-AU"/>
              </w:rPr>
              <w:t xml:space="preserve"> 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جهة راعية</w:t>
            </w:r>
            <w:r w:rsidR="00A91911"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eastAsia="en-AU"/>
              </w:rPr>
              <w:t xml:space="preserve">         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lang w:eastAsia="en-AU"/>
              </w:rPr>
              <w:t> </w:t>
            </w:r>
            <w:r w:rsidRPr="001B6AE1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□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lang w:eastAsia="en-AU"/>
              </w:rPr>
              <w:t xml:space="preserve"> 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أخرى</w:t>
            </w:r>
            <w:r w:rsidR="00A91911"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eastAsia="en-AU"/>
              </w:rPr>
              <w:t>:</w:t>
            </w:r>
            <w:r w:rsidR="00A9191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 xml:space="preserve"> </w:t>
            </w:r>
          </w:p>
        </w:tc>
      </w:tr>
      <w:tr w:rsidR="00C74856" w14:paraId="2D02823A" w14:textId="77777777" w:rsidTr="00B23676">
        <w:tc>
          <w:tcPr>
            <w:tcW w:w="3115" w:type="dxa"/>
            <w:vAlign w:val="center"/>
          </w:tcPr>
          <w:p w14:paraId="7FFF0E89" w14:textId="4890B590" w:rsidR="00C74856" w:rsidRDefault="00C74856" w:rsidP="00C74856">
            <w:pPr>
              <w:pStyle w:val="a8"/>
              <w:spacing w:line="276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en-AU"/>
              </w:rPr>
            </w:pP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تم التحويل إلى حساب المعهد</w:t>
            </w:r>
          </w:p>
        </w:tc>
        <w:tc>
          <w:tcPr>
            <w:tcW w:w="6514" w:type="dxa"/>
            <w:vAlign w:val="center"/>
          </w:tcPr>
          <w:p w14:paraId="76DD90A2" w14:textId="72921EE4" w:rsidR="00C74856" w:rsidRDefault="00C74856" w:rsidP="00C74856">
            <w:pPr>
              <w:pStyle w:val="a8"/>
              <w:spacing w:line="276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en-AU"/>
              </w:rPr>
            </w:pPr>
            <w:r w:rsidRPr="001B6AE1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□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lang w:eastAsia="en-AU"/>
              </w:rPr>
              <w:t xml:space="preserve"> 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نعم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lang w:eastAsia="en-AU"/>
              </w:rPr>
              <w:t> 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lang w:eastAsia="en-AU"/>
              </w:rPr>
              <w:t> </w:t>
            </w:r>
            <w:r w:rsidRPr="001B6AE1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□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lang w:eastAsia="en-AU"/>
              </w:rPr>
              <w:t xml:space="preserve"> </w:t>
            </w: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لا</w:t>
            </w:r>
          </w:p>
        </w:tc>
      </w:tr>
      <w:tr w:rsidR="00C74856" w14:paraId="3F2E7065" w14:textId="77777777" w:rsidTr="00B23676">
        <w:tc>
          <w:tcPr>
            <w:tcW w:w="3115" w:type="dxa"/>
            <w:vAlign w:val="center"/>
          </w:tcPr>
          <w:p w14:paraId="544AA9C9" w14:textId="6AB7F8E7" w:rsidR="00C74856" w:rsidRDefault="00C74856" w:rsidP="00C74856">
            <w:pPr>
              <w:pStyle w:val="a8"/>
              <w:spacing w:line="276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en-AU"/>
              </w:rPr>
            </w:pP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تاريخ التحويل</w:t>
            </w:r>
          </w:p>
        </w:tc>
        <w:tc>
          <w:tcPr>
            <w:tcW w:w="6514" w:type="dxa"/>
            <w:vAlign w:val="center"/>
          </w:tcPr>
          <w:p w14:paraId="4F605F22" w14:textId="2ED49B4C" w:rsidR="00C74856" w:rsidRDefault="00C74856" w:rsidP="00C74856">
            <w:pPr>
              <w:pStyle w:val="a8"/>
              <w:spacing w:line="276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en-AU"/>
              </w:rPr>
            </w:pP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lang w:eastAsia="en-AU"/>
              </w:rPr>
              <w:t>.......... / .......... / ..........</w:t>
            </w:r>
          </w:p>
        </w:tc>
      </w:tr>
      <w:tr w:rsidR="00C74856" w14:paraId="6DF2C0A7" w14:textId="77777777" w:rsidTr="00B23676">
        <w:tc>
          <w:tcPr>
            <w:tcW w:w="3115" w:type="dxa"/>
            <w:vAlign w:val="center"/>
          </w:tcPr>
          <w:p w14:paraId="739AB2BF" w14:textId="2D56833C" w:rsidR="00C74856" w:rsidRDefault="00C74856" w:rsidP="00C74856">
            <w:pPr>
              <w:pStyle w:val="a8"/>
              <w:spacing w:line="276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en-AU"/>
              </w:rPr>
            </w:pP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AU"/>
              </w:rPr>
              <w:t>رقم العملية البنكية / رقم الإيصال</w:t>
            </w:r>
          </w:p>
        </w:tc>
        <w:tc>
          <w:tcPr>
            <w:tcW w:w="6514" w:type="dxa"/>
            <w:vAlign w:val="center"/>
          </w:tcPr>
          <w:p w14:paraId="10C84459" w14:textId="4C03C0B7" w:rsidR="00C74856" w:rsidRDefault="00C74856" w:rsidP="00C74856">
            <w:pPr>
              <w:pStyle w:val="a8"/>
              <w:spacing w:line="276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en-AU"/>
              </w:rPr>
            </w:pPr>
            <w:r w:rsidRPr="001B6AE1">
              <w:rPr>
                <w:rFonts w:ascii="Sakkal Majalla" w:eastAsia="Times New Roman" w:hAnsi="Sakkal Majalla" w:cs="Sakkal Majalla"/>
                <w:sz w:val="24"/>
                <w:szCs w:val="24"/>
                <w:lang w:eastAsia="en-AU"/>
              </w:rPr>
              <w:t>.............................</w:t>
            </w:r>
            <w:r w:rsidR="00F4698B">
              <w:rPr>
                <w:rFonts w:ascii="Sakkal Majalla" w:eastAsia="Times New Roman" w:hAnsi="Sakkal Majalla" w:cs="Sakkal Majalla"/>
                <w:sz w:val="24"/>
                <w:szCs w:val="24"/>
                <w:lang w:eastAsia="en-AU"/>
              </w:rPr>
              <w:t xml:space="preserve">   </w:t>
            </w:r>
          </w:p>
        </w:tc>
      </w:tr>
      <w:tr w:rsidR="00C74856" w14:paraId="3B59A016" w14:textId="77777777" w:rsidTr="00B23676">
        <w:tc>
          <w:tcPr>
            <w:tcW w:w="3115" w:type="dxa"/>
          </w:tcPr>
          <w:p w14:paraId="43259059" w14:textId="7B33EB01" w:rsidR="00C74856" w:rsidRDefault="007043A2" w:rsidP="00C74856">
            <w:pPr>
              <w:pStyle w:val="a8"/>
              <w:spacing w:line="276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en-AU"/>
              </w:rPr>
            </w:pPr>
            <w:r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eastAsia="en-AU"/>
              </w:rPr>
              <w:t xml:space="preserve">إرفاق </w:t>
            </w:r>
            <w:r w:rsidR="00A91911" w:rsidRPr="00A91911"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eastAsia="en-AU"/>
              </w:rPr>
              <w:t>صورة من الحوالة البنكية</w:t>
            </w:r>
          </w:p>
        </w:tc>
        <w:tc>
          <w:tcPr>
            <w:tcW w:w="6514" w:type="dxa"/>
          </w:tcPr>
          <w:p w14:paraId="131F85B8" w14:textId="77777777" w:rsidR="00C74856" w:rsidRDefault="00C74856" w:rsidP="00C74856">
            <w:pPr>
              <w:pStyle w:val="a8"/>
              <w:spacing w:line="276" w:lineRule="auto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en-AU"/>
              </w:rPr>
            </w:pPr>
          </w:p>
        </w:tc>
      </w:tr>
    </w:tbl>
    <w:p w14:paraId="11ECA3C1" w14:textId="77777777" w:rsidR="00A91911" w:rsidRPr="001B6AE1" w:rsidRDefault="00A91911" w:rsidP="0052761A">
      <w:pPr>
        <w:spacing w:before="240" w:after="0" w:line="240" w:lineRule="auto"/>
        <w:jc w:val="both"/>
        <w:rPr>
          <w:rFonts w:ascii="Sakkal Majalla" w:eastAsia="Times New Roman" w:hAnsi="Sakkal Majalla" w:cs="Sakkal Majalla"/>
          <w:sz w:val="24"/>
          <w:szCs w:val="24"/>
          <w:lang w:eastAsia="en-AU"/>
        </w:rPr>
      </w:pPr>
      <w:r w:rsidRPr="00D301E6">
        <w:rPr>
          <w:rFonts w:ascii="Sakkal Majalla" w:hAnsi="Sakkal Majalla" w:cs="Sakkal Majalla"/>
          <w:b/>
          <w:bCs/>
          <w:color w:val="00B050"/>
          <w:sz w:val="28"/>
          <w:szCs w:val="28"/>
          <w:rtl/>
          <w:lang w:eastAsia="en-AU"/>
        </w:rPr>
        <w:t>تنبيه</w:t>
      </w:r>
      <w:r w:rsidRPr="00D301E6">
        <w:rPr>
          <w:rFonts w:ascii="Sakkal Majalla" w:hAnsi="Sakkal Majalla" w:cs="Sakkal Majalla"/>
          <w:b/>
          <w:bCs/>
          <w:color w:val="00B050"/>
          <w:sz w:val="28"/>
          <w:szCs w:val="28"/>
          <w:lang w:eastAsia="en-AU"/>
        </w:rPr>
        <w:t>:</w:t>
      </w:r>
      <w:r w:rsidRPr="001B6AE1">
        <w:rPr>
          <w:rFonts w:ascii="Sakkal Majalla" w:eastAsia="Times New Roman" w:hAnsi="Sakkal Majalla" w:cs="Sakkal Majalla"/>
          <w:sz w:val="24"/>
          <w:szCs w:val="24"/>
          <w:lang w:eastAsia="en-AU"/>
        </w:rPr>
        <w:br/>
      </w:r>
      <w:r w:rsidRPr="001B6AE1">
        <w:rPr>
          <w:rFonts w:ascii="Sakkal Majalla" w:eastAsia="Times New Roman" w:hAnsi="Sakkal Majalla" w:cs="Sakkal Majalla"/>
          <w:sz w:val="24"/>
          <w:szCs w:val="24"/>
          <w:rtl/>
          <w:lang w:eastAsia="en-AU"/>
        </w:rPr>
        <w:t xml:space="preserve">يجب التأكد من </w:t>
      </w:r>
      <w:r w:rsidRPr="001B6AE1">
        <w:rPr>
          <w:rFonts w:ascii="Sakkal Majalla" w:eastAsia="Times New Roman" w:hAnsi="Sakkal Majalla" w:cs="Sakkal Majalla"/>
          <w:b/>
          <w:bCs/>
          <w:sz w:val="24"/>
          <w:szCs w:val="24"/>
          <w:rtl/>
          <w:lang w:eastAsia="en-AU"/>
        </w:rPr>
        <w:t>اسم الحساب البنكي الصحيح الخاص بمعهد البحوث والخدمات الاستشارية بجامعة جازان</w:t>
      </w:r>
      <w:r w:rsidRPr="001B6AE1">
        <w:rPr>
          <w:rFonts w:ascii="Sakkal Majalla" w:eastAsia="Times New Roman" w:hAnsi="Sakkal Majalla" w:cs="Sakkal Majalla"/>
          <w:sz w:val="24"/>
          <w:szCs w:val="24"/>
          <w:rtl/>
          <w:lang w:eastAsia="en-AU"/>
        </w:rPr>
        <w:t xml:space="preserve"> قبل إجراء التحويل</w:t>
      </w:r>
      <w:r w:rsidRPr="001B6AE1">
        <w:rPr>
          <w:rFonts w:ascii="Sakkal Majalla" w:eastAsia="Times New Roman" w:hAnsi="Sakkal Majalla" w:cs="Sakkal Majalla"/>
          <w:sz w:val="24"/>
          <w:szCs w:val="24"/>
          <w:lang w:eastAsia="en-AU"/>
        </w:rPr>
        <w:t>.</w:t>
      </w:r>
      <w:r w:rsidRPr="001B6AE1">
        <w:rPr>
          <w:rFonts w:ascii="Sakkal Majalla" w:eastAsia="Times New Roman" w:hAnsi="Sakkal Majalla" w:cs="Sakkal Majalla"/>
          <w:sz w:val="24"/>
          <w:szCs w:val="24"/>
          <w:lang w:eastAsia="en-AU"/>
        </w:rPr>
        <w:br/>
      </w:r>
      <w:r w:rsidRPr="001B6AE1">
        <w:rPr>
          <w:rFonts w:ascii="Sakkal Majalla" w:eastAsia="Times New Roman" w:hAnsi="Sakkal Majalla" w:cs="Sakkal Majalla"/>
          <w:i/>
          <w:iCs/>
          <w:sz w:val="24"/>
          <w:szCs w:val="24"/>
          <w:rtl/>
          <w:lang w:eastAsia="en-AU"/>
        </w:rPr>
        <w:t>المشارك يتحمل كامل المسؤولية عن أي خطأ في التحويل</w:t>
      </w:r>
      <w:r w:rsidRPr="001B6AE1">
        <w:rPr>
          <w:rFonts w:ascii="Sakkal Majalla" w:eastAsia="Times New Roman" w:hAnsi="Sakkal Majalla" w:cs="Sakkal Majalla"/>
          <w:i/>
          <w:iCs/>
          <w:sz w:val="24"/>
          <w:szCs w:val="24"/>
          <w:lang w:eastAsia="en-AU"/>
        </w:rPr>
        <w:t>.</w:t>
      </w:r>
    </w:p>
    <w:p w14:paraId="077522F4" w14:textId="290D6543" w:rsidR="001D58C8" w:rsidRPr="00D301E6" w:rsidRDefault="001D58C8" w:rsidP="0052761A">
      <w:pPr>
        <w:spacing w:after="100" w:afterAutospacing="1" w:line="240" w:lineRule="auto"/>
        <w:outlineLvl w:val="2"/>
        <w:rPr>
          <w:rFonts w:ascii="Sakkal Majalla" w:hAnsi="Sakkal Majalla" w:cs="Sakkal Majalla"/>
          <w:b/>
          <w:bCs/>
          <w:color w:val="00B050"/>
          <w:sz w:val="28"/>
          <w:szCs w:val="28"/>
          <w:lang w:eastAsia="en-AU"/>
        </w:rPr>
      </w:pPr>
      <w:r w:rsidRPr="00D301E6">
        <w:rPr>
          <w:rFonts w:ascii="Sakkal Majalla" w:hAnsi="Sakkal Majalla" w:cs="Sakkal Majalla"/>
          <w:b/>
          <w:bCs/>
          <w:color w:val="00B050"/>
          <w:sz w:val="28"/>
          <w:szCs w:val="28"/>
          <w:rtl/>
          <w:lang w:eastAsia="en-AU"/>
        </w:rPr>
        <w:t>ملاحظات تنظيمية</w:t>
      </w:r>
      <w:r w:rsidRPr="00D301E6">
        <w:rPr>
          <w:rFonts w:ascii="Sakkal Majalla" w:hAnsi="Sakkal Majalla" w:cs="Sakkal Majalla"/>
          <w:b/>
          <w:bCs/>
          <w:color w:val="00B050"/>
          <w:sz w:val="28"/>
          <w:szCs w:val="28"/>
          <w:lang w:eastAsia="en-AU"/>
        </w:rPr>
        <w:t>:</w:t>
      </w:r>
    </w:p>
    <w:p w14:paraId="33CA99D9" w14:textId="16F30F49" w:rsidR="001D58C8" w:rsidRDefault="001D58C8" w:rsidP="0052761A">
      <w:pPr>
        <w:pStyle w:val="a5"/>
        <w:numPr>
          <w:ilvl w:val="0"/>
          <w:numId w:val="44"/>
        </w:numPr>
        <w:bidi/>
        <w:spacing w:after="100" w:afterAutospacing="1" w:line="240" w:lineRule="auto"/>
        <w:rPr>
          <w:rFonts w:ascii="Sakkal Majalla" w:eastAsia="Times New Roman" w:hAnsi="Sakkal Majalla" w:cs="Sakkal Majalla"/>
          <w:sz w:val="24"/>
          <w:szCs w:val="24"/>
          <w:lang w:eastAsia="en-AU"/>
        </w:rPr>
      </w:pPr>
      <w:r w:rsidRPr="00234DB8">
        <w:rPr>
          <w:rFonts w:ascii="Sakkal Majalla" w:eastAsia="Times New Roman" w:hAnsi="Sakkal Majalla" w:cs="Sakkal Majalla"/>
          <w:sz w:val="24"/>
          <w:szCs w:val="24"/>
          <w:rtl/>
          <w:lang w:eastAsia="en-AU"/>
        </w:rPr>
        <w:t>تخضع هذه السياسة للأنظمة المعتمدة في المملكة العربية السعودية، و</w:t>
      </w:r>
      <w:r w:rsidRPr="00234DB8">
        <w:rPr>
          <w:rFonts w:ascii="Sakkal Majalla" w:eastAsia="Times New Roman" w:hAnsi="Sakkal Majalla" w:cs="Sakkal Majalla"/>
          <w:b/>
          <w:bCs/>
          <w:sz w:val="24"/>
          <w:szCs w:val="24"/>
          <w:rtl/>
          <w:lang w:eastAsia="en-AU"/>
        </w:rPr>
        <w:t xml:space="preserve">لائحة البرامج التدريبية في </w:t>
      </w:r>
      <w:r w:rsidR="0097111E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eastAsia="en-AU"/>
        </w:rPr>
        <w:t>معهد البحوث ب</w:t>
      </w:r>
      <w:r w:rsidRPr="00234DB8">
        <w:rPr>
          <w:rFonts w:ascii="Sakkal Majalla" w:eastAsia="Times New Roman" w:hAnsi="Sakkal Majalla" w:cs="Sakkal Majalla"/>
          <w:b/>
          <w:bCs/>
          <w:sz w:val="24"/>
          <w:szCs w:val="24"/>
          <w:rtl/>
          <w:lang w:eastAsia="en-AU"/>
        </w:rPr>
        <w:t>جامعة جازان</w:t>
      </w:r>
      <w:r>
        <w:rPr>
          <w:rFonts w:ascii="Sakkal Majalla" w:eastAsia="Times New Roman" w:hAnsi="Sakkal Majalla" w:cs="Sakkal Majalla"/>
          <w:sz w:val="24"/>
          <w:szCs w:val="24"/>
          <w:lang w:eastAsia="en-AU"/>
        </w:rPr>
        <w:t>.</w:t>
      </w:r>
    </w:p>
    <w:p w14:paraId="7E7CDDF0" w14:textId="3DDF6754" w:rsidR="001D58C8" w:rsidRPr="00594E95" w:rsidRDefault="001D58C8" w:rsidP="0097111E">
      <w:pPr>
        <w:pStyle w:val="ab"/>
        <w:numPr>
          <w:ilvl w:val="0"/>
          <w:numId w:val="44"/>
        </w:numPr>
        <w:bidi/>
        <w:rPr>
          <w:rFonts w:ascii="Sakkal Majalla" w:hAnsi="Sakkal Majalla" w:cs="Sakkal Majalla"/>
        </w:rPr>
      </w:pPr>
      <w:r w:rsidRPr="00594E95">
        <w:rPr>
          <w:rStyle w:val="aa"/>
          <w:rFonts w:ascii="Sakkal Majalla" w:hAnsi="Sakkal Majalla" w:cs="Sakkal Majalla"/>
          <w:b w:val="0"/>
          <w:bCs w:val="0"/>
          <w:rtl/>
        </w:rPr>
        <w:t>يجب تقديم طلب الاسترجاع رسميًا إلى وحدة التدريب خلال مدة أقصاها (5) أيام من تاريخ الإلغاء أو الانسحاب، وذلك عبر البريد الإلكتروني</w:t>
      </w:r>
      <w:r w:rsidRPr="00594E95">
        <w:rPr>
          <w:rStyle w:val="aa"/>
          <w:rFonts w:ascii="Sakkal Majalla" w:hAnsi="Sakkal Majalla" w:cs="Sakkal Majalla"/>
          <w:b w:val="0"/>
          <w:bCs w:val="0"/>
        </w:rPr>
        <w:t xml:space="preserve"> </w:t>
      </w:r>
      <w:r>
        <w:rPr>
          <w:rStyle w:val="aa"/>
          <w:rFonts w:ascii="Sakkal Majalla" w:hAnsi="Sakkal Majalla" w:cs="Sakkal Majalla" w:hint="cs"/>
          <w:b w:val="0"/>
          <w:bCs w:val="0"/>
          <w:rtl/>
        </w:rPr>
        <w:t xml:space="preserve">: </w:t>
      </w:r>
      <w:hyperlink r:id="rId9" w:history="1">
        <w:r w:rsidRPr="00AE3601">
          <w:rPr>
            <w:rStyle w:val="Hyperlink"/>
            <w:rFonts w:ascii="Sakkal Majalla" w:hAnsi="Sakkal Majalla" w:cs="Sakkal Majalla"/>
          </w:rPr>
          <w:t>IRCSS@JAZANU.EDU.SA</w:t>
        </w:r>
      </w:hyperlink>
      <w:r>
        <w:rPr>
          <w:rStyle w:val="HTMLCode"/>
          <w:rFonts w:ascii="Sakkal Majalla" w:hAnsi="Sakkal Majalla" w:cs="Sakkal Majalla"/>
        </w:rPr>
        <w:t xml:space="preserve"> </w:t>
      </w:r>
      <w:r w:rsidRPr="00594E95">
        <w:rPr>
          <w:rStyle w:val="aa"/>
          <w:rFonts w:ascii="Sakkal Majalla" w:hAnsi="Sakkal Majalla" w:cs="Sakkal Majalla"/>
          <w:b w:val="0"/>
          <w:bCs w:val="0"/>
          <w:rtl/>
        </w:rPr>
        <w:t>، مع إرسال نسخة طبق الأصل إلى</w:t>
      </w:r>
      <w:r>
        <w:rPr>
          <w:rStyle w:val="aa"/>
          <w:rFonts w:ascii="Sakkal Majalla" w:hAnsi="Sakkal Majalla" w:cs="Sakkal Majalla"/>
          <w:b w:val="0"/>
          <w:bCs w:val="0"/>
        </w:rPr>
        <w:t>.</w:t>
      </w:r>
      <w:r w:rsidRPr="00594E95">
        <w:rPr>
          <w:rStyle w:val="aa"/>
          <w:rFonts w:ascii="Sakkal Majalla" w:hAnsi="Sakkal Majalla" w:cs="Sakkal Majalla"/>
          <w:b w:val="0"/>
          <w:bCs w:val="0"/>
        </w:rPr>
        <w:t xml:space="preserve"> </w:t>
      </w:r>
      <w:hyperlink r:id="rId10" w:history="1">
        <w:r w:rsidRPr="00AE3601">
          <w:rPr>
            <w:rStyle w:val="Hyperlink"/>
            <w:rFonts w:ascii="Sakkal Majalla" w:hAnsi="Sakkal Majalla" w:cs="Sakkal Majalla"/>
          </w:rPr>
          <w:t>IRCS@JAZANU.EDU.SA</w:t>
        </w:r>
      </w:hyperlink>
      <w:r>
        <w:rPr>
          <w:rStyle w:val="HTMLCode"/>
          <w:rFonts w:ascii="Sakkal Majalla" w:hAnsi="Sakkal Majalla" w:cs="Sakkal Majalla"/>
        </w:rPr>
        <w:t xml:space="preserve"> :</w:t>
      </w:r>
      <w:r>
        <w:rPr>
          <w:rStyle w:val="aa"/>
          <w:rFonts w:ascii="Sakkal Majalla" w:hAnsi="Sakkal Majalla" w:cs="Sakkal Majalla" w:hint="cs"/>
          <w:b w:val="0"/>
          <w:bCs w:val="0"/>
          <w:rtl/>
        </w:rPr>
        <w:t xml:space="preserve"> </w:t>
      </w:r>
    </w:p>
    <w:p w14:paraId="175B44AA" w14:textId="57FEF9C4" w:rsidR="001D58C8" w:rsidRDefault="001D58C8" w:rsidP="001D58C8">
      <w:pPr>
        <w:pStyle w:val="a5"/>
        <w:numPr>
          <w:ilvl w:val="0"/>
          <w:numId w:val="44"/>
        </w:numPr>
        <w:bidi/>
        <w:spacing w:beforeAutospacing="1" w:after="100" w:afterAutospacing="1" w:line="240" w:lineRule="auto"/>
        <w:rPr>
          <w:rFonts w:ascii="Sakkal Majalla" w:eastAsia="Times New Roman" w:hAnsi="Sakkal Majalla" w:cs="Sakkal Majalla"/>
          <w:sz w:val="24"/>
          <w:szCs w:val="24"/>
          <w:lang w:eastAsia="en-AU"/>
        </w:rPr>
      </w:pPr>
      <w:r w:rsidRPr="00234DB8">
        <w:rPr>
          <w:rFonts w:ascii="Sakkal Majalla" w:eastAsia="Times New Roman" w:hAnsi="Sakkal Majalla" w:cs="Sakkal Majalla"/>
          <w:sz w:val="24"/>
          <w:szCs w:val="24"/>
          <w:rtl/>
          <w:lang w:eastAsia="en-AU"/>
        </w:rPr>
        <w:t>يتم إعادة المبلغ المستحق – إن وُجد –بعد صدور الموافق</w:t>
      </w:r>
      <w:r w:rsidRPr="00234DB8">
        <w:rPr>
          <w:rFonts w:ascii="Sakkal Majalla" w:eastAsia="Times New Roman" w:hAnsi="Sakkal Majalla" w:cs="Sakkal Majalla" w:hint="cs"/>
          <w:sz w:val="24"/>
          <w:szCs w:val="24"/>
          <w:rtl/>
          <w:lang w:eastAsia="en-AU"/>
        </w:rPr>
        <w:t>ات</w:t>
      </w:r>
      <w:r w:rsidRPr="00234DB8">
        <w:rPr>
          <w:rFonts w:ascii="Sakkal Majalla" w:eastAsia="Times New Roman" w:hAnsi="Sakkal Majalla" w:cs="Sakkal Majalla"/>
          <w:sz w:val="24"/>
          <w:szCs w:val="24"/>
          <w:rtl/>
          <w:lang w:eastAsia="en-AU"/>
        </w:rPr>
        <w:t xml:space="preserve"> الرسمية</w:t>
      </w:r>
      <w:r>
        <w:rPr>
          <w:rFonts w:ascii="Sakkal Majalla" w:eastAsia="Times New Roman" w:hAnsi="Sakkal Majalla" w:cs="Sakkal Majalla"/>
          <w:sz w:val="24"/>
          <w:szCs w:val="24"/>
          <w:lang w:eastAsia="en-AU"/>
        </w:rPr>
        <w:t>.</w:t>
      </w:r>
    </w:p>
    <w:p w14:paraId="2365E6A1" w14:textId="40D4C56E" w:rsidR="001D58C8" w:rsidRDefault="001D58C8" w:rsidP="001D58C8">
      <w:pPr>
        <w:pStyle w:val="a5"/>
        <w:numPr>
          <w:ilvl w:val="0"/>
          <w:numId w:val="44"/>
        </w:numPr>
        <w:bidi/>
        <w:spacing w:beforeAutospacing="1" w:after="100" w:afterAutospacing="1" w:line="240" w:lineRule="auto"/>
        <w:rPr>
          <w:rFonts w:ascii="Sakkal Majalla" w:eastAsia="Times New Roman" w:hAnsi="Sakkal Majalla" w:cs="Sakkal Majalla"/>
          <w:sz w:val="24"/>
          <w:szCs w:val="24"/>
          <w:lang w:eastAsia="en-AU"/>
        </w:rPr>
      </w:pPr>
      <w:r w:rsidRPr="00234DB8">
        <w:rPr>
          <w:rFonts w:ascii="Sakkal Majalla" w:eastAsia="Times New Roman" w:hAnsi="Sakkal Majalla" w:cs="Sakkal Majalla"/>
          <w:sz w:val="24"/>
          <w:szCs w:val="24"/>
          <w:rtl/>
          <w:lang w:eastAsia="en-AU"/>
        </w:rPr>
        <w:t>تُخصم رسوم التحويل البنكي – إن وُجدت – من المبلغ المسترد</w:t>
      </w:r>
      <w:r>
        <w:rPr>
          <w:rFonts w:ascii="Sakkal Majalla" w:eastAsia="Times New Roman" w:hAnsi="Sakkal Majalla" w:cs="Sakkal Majalla"/>
          <w:sz w:val="24"/>
          <w:szCs w:val="24"/>
          <w:lang w:eastAsia="en-AU"/>
        </w:rPr>
        <w:t>.</w:t>
      </w:r>
    </w:p>
    <w:p w14:paraId="174D8329" w14:textId="4328A812" w:rsidR="001D58C8" w:rsidRPr="00234DB8" w:rsidRDefault="001D58C8" w:rsidP="001D58C8">
      <w:pPr>
        <w:pStyle w:val="a5"/>
        <w:numPr>
          <w:ilvl w:val="0"/>
          <w:numId w:val="44"/>
        </w:numPr>
        <w:bidi/>
        <w:spacing w:beforeAutospacing="1" w:after="100" w:afterAutospacing="1" w:line="240" w:lineRule="auto"/>
        <w:rPr>
          <w:rFonts w:ascii="Sakkal Majalla" w:eastAsia="Times New Roman" w:hAnsi="Sakkal Majalla" w:cs="Sakkal Majalla"/>
          <w:sz w:val="24"/>
          <w:szCs w:val="24"/>
          <w:lang w:eastAsia="en-AU"/>
        </w:rPr>
      </w:pPr>
      <w:r w:rsidRPr="00234DB8">
        <w:rPr>
          <w:rFonts w:ascii="Sakkal Majalla" w:eastAsia="Times New Roman" w:hAnsi="Sakkal Majalla" w:cs="Sakkal Majalla"/>
          <w:sz w:val="24"/>
          <w:szCs w:val="24"/>
          <w:rtl/>
          <w:lang w:eastAsia="en-AU"/>
        </w:rPr>
        <w:t>لا يُنظر في أي طلب استرجاع بعد انتهاء البرنامج</w:t>
      </w:r>
      <w:r w:rsidRPr="00234DB8">
        <w:rPr>
          <w:rFonts w:ascii="Sakkal Majalla" w:eastAsia="Times New Roman" w:hAnsi="Sakkal Majalla" w:cs="Sakkal Majalla"/>
          <w:sz w:val="24"/>
          <w:szCs w:val="24"/>
          <w:lang w:eastAsia="en-AU"/>
        </w:rPr>
        <w:t>.</w:t>
      </w:r>
      <w:r w:rsidR="00EB4569">
        <w:rPr>
          <w:rFonts w:ascii="Sakkal Majalla" w:eastAsia="Times New Roman" w:hAnsi="Sakkal Majalla" w:cs="Sakkal Majalla" w:hint="cs"/>
          <w:sz w:val="24"/>
          <w:szCs w:val="24"/>
          <w:rtl/>
          <w:lang w:eastAsia="en-AU"/>
        </w:rPr>
        <w:t xml:space="preserve">   </w:t>
      </w:r>
    </w:p>
    <w:p w14:paraId="397AAD94" w14:textId="2290331E" w:rsidR="001D58C8" w:rsidRPr="00685A12" w:rsidRDefault="001D58C8" w:rsidP="001D58C8">
      <w:pPr>
        <w:pStyle w:val="a8"/>
        <w:rPr>
          <w:rFonts w:ascii="Sakkal Majalla" w:hAnsi="Sakkal Majalla" w:cs="Sakkal Majalla"/>
          <w:b/>
          <w:bCs/>
          <w:color w:val="FF0000"/>
          <w:rtl/>
        </w:rPr>
      </w:pPr>
      <w:r w:rsidRPr="00685A12">
        <w:rPr>
          <w:rFonts w:ascii="Segoe UI Symbol" w:hAnsi="Segoe UI Symbol" w:cs="Segoe UI Symbol" w:hint="cs"/>
          <w:b/>
          <w:bCs/>
          <w:color w:val="FF0000"/>
          <w:rtl/>
        </w:rPr>
        <w:t>🔺</w:t>
      </w:r>
      <w:r w:rsidRPr="00685A12">
        <w:rPr>
          <w:rFonts w:ascii="Sakkal Majalla" w:hAnsi="Sakkal Majalla" w:cs="Sakkal Majalla"/>
          <w:b/>
          <w:bCs/>
          <w:color w:val="FF0000"/>
          <w:rtl/>
        </w:rPr>
        <w:t xml:space="preserve"> </w:t>
      </w:r>
      <w:r w:rsidRPr="00685A12">
        <w:rPr>
          <w:rFonts w:ascii="Sakkal Majalla" w:hAnsi="Sakkal Majalla" w:cs="Sakkal Majalla" w:hint="cs"/>
          <w:b/>
          <w:bCs/>
          <w:color w:val="FF0000"/>
          <w:rtl/>
        </w:rPr>
        <w:t>ملاحظة</w:t>
      </w:r>
      <w:r w:rsidRPr="00685A12">
        <w:rPr>
          <w:rFonts w:ascii="Sakkal Majalla" w:hAnsi="Sakkal Majalla" w:cs="Sakkal Majalla"/>
          <w:b/>
          <w:bCs/>
          <w:color w:val="FF0000"/>
          <w:rtl/>
        </w:rPr>
        <w:t xml:space="preserve"> </w:t>
      </w:r>
      <w:r w:rsidRPr="00685A12">
        <w:rPr>
          <w:rFonts w:ascii="Sakkal Majalla" w:hAnsi="Sakkal Majalla" w:cs="Sakkal Majalla" w:hint="cs"/>
          <w:b/>
          <w:bCs/>
          <w:color w:val="FF0000"/>
          <w:rtl/>
        </w:rPr>
        <w:t>هامة</w:t>
      </w:r>
      <w:r>
        <w:rPr>
          <w:rFonts w:ascii="Sakkal Majalla" w:hAnsi="Sakkal Majalla" w:cs="Sakkal Majalla" w:hint="cs"/>
          <w:b/>
          <w:bCs/>
          <w:color w:val="FF0000"/>
          <w:rtl/>
        </w:rPr>
        <w:t xml:space="preserve"> 1</w:t>
      </w:r>
      <w:r w:rsidRPr="00685A12">
        <w:rPr>
          <w:rFonts w:ascii="Sakkal Majalla" w:hAnsi="Sakkal Majalla" w:cs="Sakkal Majalla"/>
          <w:b/>
          <w:bCs/>
          <w:color w:val="FF0000"/>
          <w:rtl/>
        </w:rPr>
        <w:t>:</w:t>
      </w:r>
    </w:p>
    <w:p w14:paraId="3261C854" w14:textId="1C50A6FA" w:rsidR="001D58C8" w:rsidRPr="00685A12" w:rsidRDefault="00B92768" w:rsidP="001D58C8">
      <w:pPr>
        <w:pStyle w:val="a8"/>
        <w:rPr>
          <w:rFonts w:ascii="Sakkal Majalla" w:hAnsi="Sakkal Majalla" w:cs="Sakkal Majalla"/>
          <w:b/>
          <w:bCs/>
          <w:color w:val="00B050"/>
          <w:rtl/>
        </w:rPr>
      </w:pPr>
      <w:r>
        <w:rPr>
          <w:rFonts w:ascii="Sakkal Majalla" w:eastAsia="Times New Roman" w:hAnsi="Sakkal Majalla" w:cs="Sakkal Majalla" w:hint="cs"/>
          <w:noProof/>
          <w:sz w:val="24"/>
          <w:szCs w:val="24"/>
          <w:rtl/>
        </w:rPr>
        <w:drawing>
          <wp:anchor distT="0" distB="0" distL="114300" distR="114300" simplePos="0" relativeHeight="251695104" behindDoc="0" locked="0" layoutInCell="1" allowOverlap="1" wp14:anchorId="3A17DD13" wp14:editId="22D853CC">
            <wp:simplePos x="0" y="0"/>
            <wp:positionH relativeFrom="margin">
              <wp:posOffset>171916</wp:posOffset>
            </wp:positionH>
            <wp:positionV relativeFrom="topMargin">
              <wp:posOffset>7512050</wp:posOffset>
            </wp:positionV>
            <wp:extent cx="671830" cy="67183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R - نموذج التدريب (T9) تسجيل المتدربين في الدورة التدريبية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8C8" w:rsidRPr="00685A12">
        <w:rPr>
          <w:rFonts w:ascii="Sakkal Majalla" w:hAnsi="Sakkal Majalla" w:cs="Sakkal Majalla"/>
          <w:b/>
          <w:bCs/>
          <w:color w:val="00B050"/>
          <w:rtl/>
        </w:rPr>
        <w:t>يُعد نموذج التدريب (</w:t>
      </w:r>
      <w:r w:rsidR="00F65B1B">
        <w:rPr>
          <w:rFonts w:ascii="Sakkal Majalla" w:hAnsi="Sakkal Majalla" w:cs="Sakkal Majalla" w:hint="cs"/>
          <w:b/>
          <w:bCs/>
          <w:color w:val="00B050"/>
          <w:rtl/>
        </w:rPr>
        <w:t>4</w:t>
      </w:r>
      <w:r w:rsidR="001D58C8" w:rsidRPr="00685A12">
        <w:rPr>
          <w:rFonts w:ascii="Sakkal Majalla" w:hAnsi="Sakkal Majalla" w:cs="Sakkal Majalla"/>
          <w:b/>
          <w:bCs/>
          <w:color w:val="00B050"/>
        </w:rPr>
        <w:t>T</w:t>
      </w:r>
      <w:r w:rsidR="001D58C8" w:rsidRPr="00685A12">
        <w:rPr>
          <w:rFonts w:ascii="Sakkal Majalla" w:hAnsi="Sakkal Majalla" w:cs="Sakkal Majalla"/>
          <w:b/>
          <w:bCs/>
          <w:color w:val="00B050"/>
          <w:rtl/>
        </w:rPr>
        <w:t xml:space="preserve">) بصيغة </w:t>
      </w:r>
      <w:r w:rsidR="001D58C8" w:rsidRPr="00685A12">
        <w:rPr>
          <w:rFonts w:ascii="Sakkal Majalla" w:hAnsi="Sakkal Majalla" w:cs="Sakkal Majalla"/>
          <w:b/>
          <w:bCs/>
          <w:color w:val="00B050"/>
        </w:rPr>
        <w:t>QR</w:t>
      </w:r>
      <w:r w:rsidR="001D58C8" w:rsidRPr="00685A12">
        <w:rPr>
          <w:rFonts w:ascii="Sakkal Majalla" w:hAnsi="Sakkal Majalla" w:cs="Sakkal Majalla"/>
          <w:b/>
          <w:bCs/>
          <w:color w:val="00B050"/>
          <w:rtl/>
        </w:rPr>
        <w:t xml:space="preserve"> أحد المتطلبات الأساسية، ويجب على كل مدرب أو مدربة مشاركته مع المستفيدين في نهاية الدورة التدريبية.</w:t>
      </w:r>
    </w:p>
    <w:p w14:paraId="6E3374C6" w14:textId="579DA0EB" w:rsidR="00AE15AF" w:rsidRDefault="001D58C8" w:rsidP="00AE15AF">
      <w:pPr>
        <w:pStyle w:val="a8"/>
        <w:rPr>
          <w:rFonts w:ascii="Sakkal Majalla" w:hAnsi="Sakkal Majalla" w:cs="Sakkal Majalla"/>
          <w:b/>
          <w:bCs/>
          <w:rtl/>
        </w:rPr>
      </w:pPr>
      <w:r w:rsidRPr="00685A12">
        <w:rPr>
          <w:rFonts w:ascii="Sakkal Majalla" w:hAnsi="Sakkal Majalla" w:cs="Sakkal Majalla"/>
          <w:b/>
          <w:bCs/>
          <w:color w:val="00B050"/>
          <w:rtl/>
        </w:rPr>
        <w:t>كما يمكن لمشرف البرنامج التدريبي إعادة توليد النموذج عدة مرات، وفقًا لعدد الدورات، المراحل، أو المدربين</w:t>
      </w:r>
      <w:r w:rsidR="00AE15AF">
        <w:rPr>
          <w:rFonts w:ascii="Sakkal Majalla" w:hAnsi="Sakkal Majalla" w:cs="Sakkal Majalla"/>
          <w:b/>
          <w:bCs/>
          <w:rtl/>
        </w:rPr>
        <w:t>.</w:t>
      </w:r>
    </w:p>
    <w:p w14:paraId="5ADFFFA8" w14:textId="34901EF1" w:rsidR="00AE15AF" w:rsidRDefault="00AE15AF" w:rsidP="00AE15AF">
      <w:pPr>
        <w:pStyle w:val="a8"/>
        <w:rPr>
          <w:rFonts w:ascii="Sakkal Majalla" w:hAnsi="Sakkal Majalla" w:cs="Sakkal Majalla"/>
          <w:b/>
          <w:bCs/>
          <w:rtl/>
        </w:rPr>
      </w:pPr>
    </w:p>
    <w:p w14:paraId="28ED568F" w14:textId="483E2EFC" w:rsidR="001D58C8" w:rsidRPr="00AE15AF" w:rsidRDefault="001D58C8" w:rsidP="00AE15AF">
      <w:pPr>
        <w:pStyle w:val="a8"/>
        <w:rPr>
          <w:rFonts w:ascii="Sakkal Majalla" w:hAnsi="Sakkal Majalla" w:cs="Sakkal Majalla"/>
          <w:b/>
          <w:bCs/>
          <w:rtl/>
        </w:rPr>
      </w:pPr>
      <w:r w:rsidRPr="00685A12">
        <w:rPr>
          <w:rFonts w:ascii="Segoe UI Symbol" w:hAnsi="Segoe UI Symbol" w:cs="Segoe UI Symbol" w:hint="cs"/>
          <w:b/>
          <w:bCs/>
          <w:color w:val="FF0000"/>
          <w:rtl/>
        </w:rPr>
        <w:t>🔺</w:t>
      </w:r>
      <w:r w:rsidRPr="00685A12">
        <w:rPr>
          <w:rFonts w:ascii="Sakkal Majalla" w:hAnsi="Sakkal Majalla" w:cs="Sakkal Majalla"/>
          <w:b/>
          <w:bCs/>
          <w:color w:val="FF0000"/>
          <w:rtl/>
        </w:rPr>
        <w:t xml:space="preserve"> </w:t>
      </w:r>
      <w:r w:rsidRPr="00685A12">
        <w:rPr>
          <w:rFonts w:ascii="Sakkal Majalla" w:hAnsi="Sakkal Majalla" w:cs="Sakkal Majalla" w:hint="cs"/>
          <w:b/>
          <w:bCs/>
          <w:color w:val="FF0000"/>
          <w:rtl/>
        </w:rPr>
        <w:t>ملاحظة</w:t>
      </w:r>
      <w:r w:rsidRPr="00685A12">
        <w:rPr>
          <w:rFonts w:ascii="Sakkal Majalla" w:hAnsi="Sakkal Majalla" w:cs="Sakkal Majalla"/>
          <w:b/>
          <w:bCs/>
          <w:color w:val="FF0000"/>
          <w:rtl/>
        </w:rPr>
        <w:t xml:space="preserve"> </w:t>
      </w:r>
      <w:r w:rsidRPr="00685A12">
        <w:rPr>
          <w:rFonts w:ascii="Sakkal Majalla" w:hAnsi="Sakkal Majalla" w:cs="Sakkal Majalla" w:hint="cs"/>
          <w:b/>
          <w:bCs/>
          <w:color w:val="FF0000"/>
          <w:rtl/>
        </w:rPr>
        <w:t>هامة</w:t>
      </w:r>
      <w:r>
        <w:rPr>
          <w:rFonts w:ascii="Sakkal Majalla" w:hAnsi="Sakkal Majalla" w:cs="Sakkal Majalla" w:hint="cs"/>
          <w:b/>
          <w:bCs/>
          <w:color w:val="FF0000"/>
          <w:rtl/>
        </w:rPr>
        <w:t xml:space="preserve"> 2</w:t>
      </w:r>
      <w:r w:rsidRPr="00685A12">
        <w:rPr>
          <w:rFonts w:ascii="Sakkal Majalla" w:hAnsi="Sakkal Majalla" w:cs="Sakkal Majalla"/>
          <w:b/>
          <w:bCs/>
          <w:color w:val="FF0000"/>
          <w:rtl/>
        </w:rPr>
        <w:t>:</w:t>
      </w:r>
    </w:p>
    <w:p w14:paraId="10F99E63" w14:textId="4A74AF21" w:rsidR="0052761A" w:rsidRPr="00685A12" w:rsidRDefault="001D58C8" w:rsidP="0052761A">
      <w:pPr>
        <w:pStyle w:val="a8"/>
        <w:rPr>
          <w:rFonts w:ascii="Sakkal Majalla" w:hAnsi="Sakkal Majalla" w:cs="Sakkal Majalla"/>
          <w:b/>
          <w:bCs/>
          <w:color w:val="00B050"/>
          <w:rtl/>
        </w:rPr>
      </w:pPr>
      <w:r w:rsidRPr="00685A12">
        <w:rPr>
          <w:rFonts w:ascii="Sakkal Majalla" w:hAnsi="Sakkal Majalla" w:cs="Sakkal Majalla"/>
          <w:b/>
          <w:bCs/>
          <w:color w:val="00B050"/>
          <w:rtl/>
        </w:rPr>
        <w:t>لا يُسمح نهائيًا بإجراء أي تعديل على صياغة عناصر الاستبيان أو الإخلال بها بأي شكل من الأشكال.</w:t>
      </w:r>
    </w:p>
    <w:p w14:paraId="272FDE8A" w14:textId="24EAD7A3" w:rsidR="001D58C8" w:rsidRPr="005A0315" w:rsidRDefault="001D58C8" w:rsidP="001D58C8">
      <w:pPr>
        <w:pStyle w:val="ds-markdown-paragraph"/>
        <w:shd w:val="clear" w:color="auto" w:fill="FFFFFF"/>
        <w:bidi/>
        <w:spacing w:before="206" w:beforeAutospacing="0" w:after="206" w:afterAutospacing="0" w:line="429" w:lineRule="atLeast"/>
        <w:rPr>
          <w:rFonts w:ascii="Sakkal Majalla" w:hAnsi="Sakkal Majalla" w:cs="Sakkal Majalla"/>
        </w:rPr>
      </w:pPr>
      <w:r w:rsidRPr="005A0315">
        <w:rPr>
          <w:rStyle w:val="aa"/>
          <w:rFonts w:ascii="Sakkal Majalla" w:hAnsi="Sakkal Majalla" w:cs="Sakkal Majalla"/>
          <w:rtl/>
        </w:rPr>
        <w:t>معلومات التواصل</w:t>
      </w:r>
    </w:p>
    <w:p w14:paraId="72792B0C" w14:textId="6AB6EAF3" w:rsidR="001D58C8" w:rsidRPr="00F50212" w:rsidRDefault="001D58C8" w:rsidP="001D58C8">
      <w:pPr>
        <w:pStyle w:val="a8"/>
        <w:numPr>
          <w:ilvl w:val="0"/>
          <w:numId w:val="24"/>
        </w:numPr>
        <w:rPr>
          <w:rFonts w:ascii="Sakkal Majalla" w:hAnsi="Sakkal Majalla" w:cs="Sakkal Majalla"/>
        </w:rPr>
      </w:pPr>
      <w:r w:rsidRPr="00F50212">
        <w:rPr>
          <w:rFonts w:ascii="Sakkal Majalla" w:hAnsi="Sakkal Majalla" w:cs="Sakkal Majalla"/>
          <w:rtl/>
        </w:rPr>
        <w:t xml:space="preserve">الهاتف: 0173295000 (تحويلة </w:t>
      </w:r>
      <w:r w:rsidR="00CC5C40">
        <w:rPr>
          <w:rFonts w:ascii="Sakkal Majalla" w:hAnsi="Sakkal Majalla" w:cs="Sakkal Majalla" w:hint="cs"/>
          <w:rtl/>
        </w:rPr>
        <w:t>1209</w:t>
      </w:r>
      <w:bookmarkStart w:id="1" w:name="_GoBack"/>
      <w:bookmarkEnd w:id="1"/>
      <w:r w:rsidRPr="00F50212">
        <w:rPr>
          <w:rFonts w:ascii="Sakkal Majalla" w:hAnsi="Sakkal Majalla" w:cs="Sakkal Majalla"/>
          <w:rtl/>
        </w:rPr>
        <w:t>)</w:t>
      </w:r>
    </w:p>
    <w:p w14:paraId="2D75602D" w14:textId="39587D9F" w:rsidR="001D58C8" w:rsidRPr="00E0166A" w:rsidRDefault="00EB4569" w:rsidP="001D58C8">
      <w:pPr>
        <w:pStyle w:val="a8"/>
        <w:numPr>
          <w:ilvl w:val="0"/>
          <w:numId w:val="24"/>
        </w:numPr>
        <w:rPr>
          <w:rFonts w:ascii="Sakkal Majalla" w:hAnsi="Sakkal Majalla" w:cs="Sakkal Majalla"/>
        </w:rPr>
      </w:pPr>
      <w:r>
        <w:rPr>
          <w:rFonts w:ascii="Sakkal Majalla" w:hAnsi="Sakkal Majalla" w:cs="Sakkal Majalla"/>
          <w:noProof/>
        </w:rPr>
        <w:drawing>
          <wp:anchor distT="0" distB="0" distL="114300" distR="114300" simplePos="0" relativeHeight="251691008" behindDoc="0" locked="0" layoutInCell="1" allowOverlap="1" wp14:anchorId="4E13516D" wp14:editId="1C315CD7">
            <wp:simplePos x="0" y="0"/>
            <wp:positionH relativeFrom="margin">
              <wp:posOffset>208378</wp:posOffset>
            </wp:positionH>
            <wp:positionV relativeFrom="margin">
              <wp:posOffset>7777773</wp:posOffset>
            </wp:positionV>
            <wp:extent cx="572135" cy="572135"/>
            <wp:effectExtent l="0" t="0" r="0" b="0"/>
            <wp:wrapSquare wrapText="bothSides"/>
            <wp:docPr id="14" name="Picture 14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qr code with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8C8" w:rsidRPr="00F50212">
        <w:rPr>
          <w:rFonts w:ascii="Sakkal Majalla" w:hAnsi="Sakkal Majalla" w:cs="Sakkal Majalla"/>
          <w:rtl/>
        </w:rPr>
        <w:t xml:space="preserve">البريد الإلكتروني: </w:t>
      </w:r>
      <w:r w:rsidR="001D58C8" w:rsidRPr="00F50212">
        <w:rPr>
          <w:rFonts w:ascii="Sakkal Majalla" w:hAnsi="Sakkal Majalla" w:cs="Sakkal Majalla"/>
        </w:rPr>
        <w:t xml:space="preserve">IRCS@JAZANU.EDU.SA </w:t>
      </w:r>
    </w:p>
    <w:bookmarkEnd w:id="0"/>
    <w:p w14:paraId="5100FA3C" w14:textId="77777777" w:rsidR="00A45CB4" w:rsidRDefault="00A45CB4" w:rsidP="005320AA">
      <w:pPr>
        <w:pStyle w:val="a8"/>
        <w:jc w:val="center"/>
        <w:rPr>
          <w:rFonts w:ascii="Sakkal Majalla" w:hAnsi="Sakkal Majalla" w:cs="Sakkal Majalla"/>
          <w:b/>
          <w:bCs/>
          <w:color w:val="ED7D31" w:themeColor="accent2"/>
          <w:sz w:val="30"/>
          <w:szCs w:val="30"/>
        </w:rPr>
      </w:pPr>
    </w:p>
    <w:sectPr w:rsidR="00A45CB4" w:rsidSect="004C349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440" w:right="1134" w:bottom="1276" w:left="1134" w:header="73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D5B5A" w14:textId="77777777" w:rsidR="00332FE3" w:rsidRDefault="00332FE3" w:rsidP="00685462">
      <w:pPr>
        <w:spacing w:after="0" w:line="240" w:lineRule="auto"/>
      </w:pPr>
      <w:r>
        <w:separator/>
      </w:r>
    </w:p>
  </w:endnote>
  <w:endnote w:type="continuationSeparator" w:id="0">
    <w:p w14:paraId="76A66BBF" w14:textId="77777777" w:rsidR="00332FE3" w:rsidRDefault="00332FE3" w:rsidP="0068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F Flat"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3E66DC92-6A49-4293-A384-7ECDDA371850}"/>
    <w:embedBold r:id="rId2" w:fontKey="{8E7DF4D5-9589-4733-96FA-6F3DDF77543C}"/>
    <w:embedItalic r:id="rId3" w:fontKey="{1A436EBB-C97F-42F0-948D-4F3789906927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4" w:subsetted="1" w:fontKey="{00868027-185F-42F2-92F0-4A1E6F91678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5" w:subsetted="1" w:fontKey="{03EFAFB3-D66F-4F5E-BF4A-FC20775D6D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76489" w14:textId="77777777" w:rsidR="00FB06DA" w:rsidRDefault="00FB06D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3402F" w14:textId="13FBDC2B" w:rsidR="001D58C8" w:rsidRPr="00936D0F" w:rsidRDefault="001D58C8" w:rsidP="00936D0F">
    <w:pPr>
      <w:pStyle w:val="a4"/>
    </w:pPr>
    <w:r>
      <w:rPr>
        <w:noProof/>
      </w:rPr>
      <w:drawing>
        <wp:anchor distT="0" distB="0" distL="114300" distR="114300" simplePos="0" relativeHeight="251686912" behindDoc="1" locked="0" layoutInCell="1" allowOverlap="1" wp14:anchorId="403A0A5B" wp14:editId="5A0FC24B">
          <wp:simplePos x="0" y="0"/>
          <wp:positionH relativeFrom="page">
            <wp:posOffset>-142875</wp:posOffset>
          </wp:positionH>
          <wp:positionV relativeFrom="paragraph">
            <wp:posOffset>-650191</wp:posOffset>
          </wp:positionV>
          <wp:extent cx="7753935" cy="835025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93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2B5C4" w14:textId="77777777" w:rsidR="00FB06DA" w:rsidRDefault="00FB06D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810F56" w14:textId="77777777" w:rsidR="00332FE3" w:rsidRDefault="00332FE3" w:rsidP="00685462">
      <w:pPr>
        <w:spacing w:after="0" w:line="240" w:lineRule="auto"/>
      </w:pPr>
      <w:r>
        <w:separator/>
      </w:r>
    </w:p>
  </w:footnote>
  <w:footnote w:type="continuationSeparator" w:id="0">
    <w:p w14:paraId="7380B713" w14:textId="77777777" w:rsidR="00332FE3" w:rsidRDefault="00332FE3" w:rsidP="00685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86850" w14:textId="77777777" w:rsidR="00FB06DA" w:rsidRDefault="00FB06D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C3D2D" w14:textId="77777777" w:rsidR="00FB06DA" w:rsidRDefault="00FB06DA" w:rsidP="00FB06DA">
    <w:pPr>
      <w:pStyle w:val="a3"/>
    </w:pPr>
    <w:r w:rsidRPr="00037AA5">
      <w:rPr>
        <w:noProof/>
      </w:rPr>
      <w:drawing>
        <wp:anchor distT="0" distB="0" distL="114300" distR="114300" simplePos="0" relativeHeight="251688960" behindDoc="0" locked="0" layoutInCell="1" allowOverlap="1" wp14:anchorId="10638A6B" wp14:editId="55C1DEA6">
          <wp:simplePos x="0" y="0"/>
          <wp:positionH relativeFrom="page">
            <wp:posOffset>-280035</wp:posOffset>
          </wp:positionH>
          <wp:positionV relativeFrom="paragraph">
            <wp:posOffset>400050</wp:posOffset>
          </wp:positionV>
          <wp:extent cx="8092440" cy="234315"/>
          <wp:effectExtent l="0" t="0" r="3810" b="0"/>
          <wp:wrapThrough wrapText="bothSides">
            <wp:wrapPolygon edited="0">
              <wp:start x="0" y="0"/>
              <wp:lineTo x="0" y="19317"/>
              <wp:lineTo x="21559" y="19317"/>
              <wp:lineTo x="2155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04034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44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AA5">
      <w:rPr>
        <w:noProof/>
      </w:rPr>
      <w:drawing>
        <wp:anchor distT="0" distB="0" distL="114300" distR="114300" simplePos="0" relativeHeight="251689984" behindDoc="0" locked="0" layoutInCell="1" allowOverlap="1" wp14:anchorId="0987647E" wp14:editId="2A26F59D">
          <wp:simplePos x="0" y="0"/>
          <wp:positionH relativeFrom="page">
            <wp:posOffset>9525</wp:posOffset>
          </wp:positionH>
          <wp:positionV relativeFrom="paragraph">
            <wp:posOffset>-677545</wp:posOffset>
          </wp:positionV>
          <wp:extent cx="7733665" cy="1076325"/>
          <wp:effectExtent l="0" t="0" r="635" b="9525"/>
          <wp:wrapNone/>
          <wp:docPr id="1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a4 cop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72"/>
                  <a:stretch/>
                </pic:blipFill>
                <pic:spPr bwMode="auto">
                  <a:xfrm>
                    <a:off x="0" y="0"/>
                    <a:ext cx="773366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BADE73" w14:textId="2B29EAAA" w:rsidR="001D58C8" w:rsidRDefault="001D58C8" w:rsidP="004C349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21481" w14:textId="77777777" w:rsidR="00FB06DA" w:rsidRDefault="00FB06D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9DEA"/>
      </v:shape>
    </w:pict>
  </w:numPicBullet>
  <w:abstractNum w:abstractNumId="0" w15:restartNumberingAfterBreak="0">
    <w:nsid w:val="00EE5F2D"/>
    <w:multiLevelType w:val="multilevel"/>
    <w:tmpl w:val="2214C57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22E4D0F"/>
    <w:multiLevelType w:val="multilevel"/>
    <w:tmpl w:val="ACC45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A008CC"/>
    <w:multiLevelType w:val="hybridMultilevel"/>
    <w:tmpl w:val="514E7772"/>
    <w:lvl w:ilvl="0" w:tplc="30F47AD2">
      <w:start w:val="1"/>
      <w:numFmt w:val="arabicAlpha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FFF6C47"/>
    <w:multiLevelType w:val="multilevel"/>
    <w:tmpl w:val="54A23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08766B"/>
    <w:multiLevelType w:val="hybridMultilevel"/>
    <w:tmpl w:val="95706344"/>
    <w:lvl w:ilvl="0" w:tplc="6B76ECEA">
      <w:start w:val="60"/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72059"/>
    <w:multiLevelType w:val="hybridMultilevel"/>
    <w:tmpl w:val="80DE4BBE"/>
    <w:lvl w:ilvl="0" w:tplc="052A999C"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460B7"/>
    <w:multiLevelType w:val="hybridMultilevel"/>
    <w:tmpl w:val="28BE504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27539"/>
    <w:multiLevelType w:val="hybridMultilevel"/>
    <w:tmpl w:val="785AACE0"/>
    <w:lvl w:ilvl="0" w:tplc="A454B18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657AF"/>
    <w:multiLevelType w:val="hybridMultilevel"/>
    <w:tmpl w:val="237E1D08"/>
    <w:lvl w:ilvl="0" w:tplc="8AD6D110">
      <w:numFmt w:val="bullet"/>
      <w:lvlText w:val="-"/>
      <w:lvlJc w:val="left"/>
      <w:pPr>
        <w:ind w:left="1210" w:hanging="360"/>
      </w:pPr>
      <w:rPr>
        <w:rFonts w:ascii="JF Flat" w:eastAsiaTheme="minorHAnsi" w:hAnsi="JF Flat" w:cs="JF Flat" w:hint="default"/>
        <w:lang w:bidi="ar-SA"/>
      </w:rPr>
    </w:lvl>
    <w:lvl w:ilvl="1" w:tplc="0C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9" w15:restartNumberingAfterBreak="0">
    <w:nsid w:val="18BA4037"/>
    <w:multiLevelType w:val="multilevel"/>
    <w:tmpl w:val="7F962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F879CA"/>
    <w:multiLevelType w:val="hybridMultilevel"/>
    <w:tmpl w:val="0F1E4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845304"/>
    <w:multiLevelType w:val="hybridMultilevel"/>
    <w:tmpl w:val="936E6AF4"/>
    <w:lvl w:ilvl="0" w:tplc="4F2CE2E8">
      <w:start w:val="567"/>
      <w:numFmt w:val="bullet"/>
      <w:lvlText w:val=""/>
      <w:lvlJc w:val="left"/>
      <w:pPr>
        <w:ind w:left="405" w:hanging="360"/>
      </w:pPr>
      <w:rPr>
        <w:rFonts w:ascii="Symbol" w:eastAsiaTheme="minorHAnsi" w:hAnsi="Symbol" w:cs="JF Flat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1BC74D11"/>
    <w:multiLevelType w:val="hybridMultilevel"/>
    <w:tmpl w:val="AEF2079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0C4959"/>
    <w:multiLevelType w:val="multilevel"/>
    <w:tmpl w:val="50F65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3F63C2"/>
    <w:multiLevelType w:val="hybridMultilevel"/>
    <w:tmpl w:val="92A2DF5E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1F8C734F"/>
    <w:multiLevelType w:val="hybridMultilevel"/>
    <w:tmpl w:val="E540724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9625F"/>
    <w:multiLevelType w:val="hybridMultilevel"/>
    <w:tmpl w:val="4404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0E78F6"/>
    <w:multiLevelType w:val="hybridMultilevel"/>
    <w:tmpl w:val="886C2280"/>
    <w:lvl w:ilvl="0" w:tplc="11F2D2D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0E5308"/>
    <w:multiLevelType w:val="hybridMultilevel"/>
    <w:tmpl w:val="097E6D5C"/>
    <w:lvl w:ilvl="0" w:tplc="E5C2F9D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259B6365"/>
    <w:multiLevelType w:val="multilevel"/>
    <w:tmpl w:val="B3068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5B70494"/>
    <w:multiLevelType w:val="hybridMultilevel"/>
    <w:tmpl w:val="AF74AC50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28236FC0"/>
    <w:multiLevelType w:val="multilevel"/>
    <w:tmpl w:val="EFA04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1775FA"/>
    <w:multiLevelType w:val="multilevel"/>
    <w:tmpl w:val="ACC45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B202AA8"/>
    <w:multiLevelType w:val="hybridMultilevel"/>
    <w:tmpl w:val="E904D062"/>
    <w:lvl w:ilvl="0" w:tplc="CE62317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9A6B60"/>
    <w:multiLevelType w:val="hybridMultilevel"/>
    <w:tmpl w:val="39C6B5A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B1727C"/>
    <w:multiLevelType w:val="hybridMultilevel"/>
    <w:tmpl w:val="9F5E7A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6675C1"/>
    <w:multiLevelType w:val="hybridMultilevel"/>
    <w:tmpl w:val="79A89D5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A97E82"/>
    <w:multiLevelType w:val="hybridMultilevel"/>
    <w:tmpl w:val="37CCF61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7F53D6"/>
    <w:multiLevelType w:val="hybridMultilevel"/>
    <w:tmpl w:val="02249924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A05159A"/>
    <w:multiLevelType w:val="hybridMultilevel"/>
    <w:tmpl w:val="E9945B1E"/>
    <w:lvl w:ilvl="0" w:tplc="AE242D66">
      <w:start w:val="1"/>
      <w:numFmt w:val="decimal"/>
      <w:lvlText w:val="%1-"/>
      <w:lvlJc w:val="left"/>
      <w:pPr>
        <w:ind w:left="444" w:hanging="360"/>
      </w:pPr>
      <w:rPr>
        <w:rFonts w:hint="default"/>
        <w:w w:val="95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0" w15:restartNumberingAfterBreak="0">
    <w:nsid w:val="3F1259A0"/>
    <w:multiLevelType w:val="hybridMultilevel"/>
    <w:tmpl w:val="131ED16E"/>
    <w:lvl w:ilvl="0" w:tplc="11F2D2D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3F893449"/>
    <w:multiLevelType w:val="hybridMultilevel"/>
    <w:tmpl w:val="469640D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234935"/>
    <w:multiLevelType w:val="multilevel"/>
    <w:tmpl w:val="6BC62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491414D"/>
    <w:multiLevelType w:val="hybridMultilevel"/>
    <w:tmpl w:val="CBF85C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564D9F"/>
    <w:multiLevelType w:val="hybridMultilevel"/>
    <w:tmpl w:val="24B226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F96785E"/>
    <w:multiLevelType w:val="multilevel"/>
    <w:tmpl w:val="19D20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FE71A62"/>
    <w:multiLevelType w:val="hybridMultilevel"/>
    <w:tmpl w:val="57B06056"/>
    <w:lvl w:ilvl="0" w:tplc="EDA67AD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557DC8"/>
    <w:multiLevelType w:val="multilevel"/>
    <w:tmpl w:val="5B66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D8F6F34"/>
    <w:multiLevelType w:val="hybridMultilevel"/>
    <w:tmpl w:val="0192A5B6"/>
    <w:lvl w:ilvl="0" w:tplc="9A7285A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0B288D"/>
    <w:multiLevelType w:val="multilevel"/>
    <w:tmpl w:val="CC427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FFF00E0"/>
    <w:multiLevelType w:val="hybridMultilevel"/>
    <w:tmpl w:val="A364B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5661FE"/>
    <w:multiLevelType w:val="multilevel"/>
    <w:tmpl w:val="A844B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22D25B6"/>
    <w:multiLevelType w:val="multilevel"/>
    <w:tmpl w:val="C78AB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2F34DD7"/>
    <w:multiLevelType w:val="hybridMultilevel"/>
    <w:tmpl w:val="08B6A04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DF28C3"/>
    <w:multiLevelType w:val="hybridMultilevel"/>
    <w:tmpl w:val="D8D6183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9F5875"/>
    <w:multiLevelType w:val="hybridMultilevel"/>
    <w:tmpl w:val="7AB88034"/>
    <w:lvl w:ilvl="0" w:tplc="DC82F7C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E46641"/>
    <w:multiLevelType w:val="hybridMultilevel"/>
    <w:tmpl w:val="4796A06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6A0F20"/>
    <w:multiLevelType w:val="multilevel"/>
    <w:tmpl w:val="710C4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D2717A1"/>
    <w:multiLevelType w:val="hybridMultilevel"/>
    <w:tmpl w:val="CE9EFE76"/>
    <w:lvl w:ilvl="0" w:tplc="8AD6D110"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6"/>
  </w:num>
  <w:num w:numId="3">
    <w:abstractNumId w:val="7"/>
  </w:num>
  <w:num w:numId="4">
    <w:abstractNumId w:val="2"/>
  </w:num>
  <w:num w:numId="5">
    <w:abstractNumId w:val="23"/>
  </w:num>
  <w:num w:numId="6">
    <w:abstractNumId w:val="11"/>
  </w:num>
  <w:num w:numId="7">
    <w:abstractNumId w:val="16"/>
  </w:num>
  <w:num w:numId="8">
    <w:abstractNumId w:val="5"/>
  </w:num>
  <w:num w:numId="9">
    <w:abstractNumId w:val="48"/>
  </w:num>
  <w:num w:numId="10">
    <w:abstractNumId w:val="4"/>
  </w:num>
  <w:num w:numId="11">
    <w:abstractNumId w:val="18"/>
  </w:num>
  <w:num w:numId="12">
    <w:abstractNumId w:val="14"/>
  </w:num>
  <w:num w:numId="13">
    <w:abstractNumId w:val="29"/>
  </w:num>
  <w:num w:numId="14">
    <w:abstractNumId w:val="10"/>
  </w:num>
  <w:num w:numId="15">
    <w:abstractNumId w:val="34"/>
  </w:num>
  <w:num w:numId="16">
    <w:abstractNumId w:val="40"/>
  </w:num>
  <w:num w:numId="17">
    <w:abstractNumId w:val="32"/>
  </w:num>
  <w:num w:numId="18">
    <w:abstractNumId w:val="13"/>
  </w:num>
  <w:num w:numId="19">
    <w:abstractNumId w:val="21"/>
  </w:num>
  <w:num w:numId="20">
    <w:abstractNumId w:val="22"/>
  </w:num>
  <w:num w:numId="21">
    <w:abstractNumId w:val="19"/>
  </w:num>
  <w:num w:numId="22">
    <w:abstractNumId w:val="47"/>
  </w:num>
  <w:num w:numId="23">
    <w:abstractNumId w:val="41"/>
  </w:num>
  <w:num w:numId="24">
    <w:abstractNumId w:val="25"/>
  </w:num>
  <w:num w:numId="25">
    <w:abstractNumId w:val="1"/>
  </w:num>
  <w:num w:numId="26">
    <w:abstractNumId w:val="33"/>
  </w:num>
  <w:num w:numId="27">
    <w:abstractNumId w:val="20"/>
  </w:num>
  <w:num w:numId="28">
    <w:abstractNumId w:val="15"/>
  </w:num>
  <w:num w:numId="29">
    <w:abstractNumId w:val="46"/>
  </w:num>
  <w:num w:numId="30">
    <w:abstractNumId w:val="31"/>
  </w:num>
  <w:num w:numId="31">
    <w:abstractNumId w:val="39"/>
  </w:num>
  <w:num w:numId="32">
    <w:abstractNumId w:val="37"/>
  </w:num>
  <w:num w:numId="33">
    <w:abstractNumId w:val="35"/>
  </w:num>
  <w:num w:numId="34">
    <w:abstractNumId w:val="3"/>
  </w:num>
  <w:num w:numId="35">
    <w:abstractNumId w:val="42"/>
  </w:num>
  <w:num w:numId="36">
    <w:abstractNumId w:val="43"/>
  </w:num>
  <w:num w:numId="37">
    <w:abstractNumId w:val="28"/>
  </w:num>
  <w:num w:numId="38">
    <w:abstractNumId w:val="24"/>
  </w:num>
  <w:num w:numId="39">
    <w:abstractNumId w:val="8"/>
  </w:num>
  <w:num w:numId="40">
    <w:abstractNumId w:val="12"/>
  </w:num>
  <w:num w:numId="41">
    <w:abstractNumId w:val="27"/>
  </w:num>
  <w:num w:numId="42">
    <w:abstractNumId w:val="30"/>
  </w:num>
  <w:num w:numId="43">
    <w:abstractNumId w:val="45"/>
  </w:num>
  <w:num w:numId="44">
    <w:abstractNumId w:val="44"/>
  </w:num>
  <w:num w:numId="45">
    <w:abstractNumId w:val="17"/>
  </w:num>
  <w:num w:numId="46">
    <w:abstractNumId w:val="6"/>
  </w:num>
  <w:num w:numId="47">
    <w:abstractNumId w:val="9"/>
  </w:num>
  <w:num w:numId="48">
    <w:abstractNumId w:val="0"/>
  </w:num>
  <w:num w:numId="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462"/>
    <w:rsid w:val="00012359"/>
    <w:rsid w:val="00036794"/>
    <w:rsid w:val="00044EE3"/>
    <w:rsid w:val="00046C13"/>
    <w:rsid w:val="000504B9"/>
    <w:rsid w:val="0005127E"/>
    <w:rsid w:val="00070153"/>
    <w:rsid w:val="00071872"/>
    <w:rsid w:val="00075301"/>
    <w:rsid w:val="00075D86"/>
    <w:rsid w:val="00081C32"/>
    <w:rsid w:val="00087C95"/>
    <w:rsid w:val="000B0B39"/>
    <w:rsid w:val="000B15EB"/>
    <w:rsid w:val="000C3FBA"/>
    <w:rsid w:val="000C6B0E"/>
    <w:rsid w:val="000D0274"/>
    <w:rsid w:val="000D4032"/>
    <w:rsid w:val="000E74C8"/>
    <w:rsid w:val="001056D3"/>
    <w:rsid w:val="00111D93"/>
    <w:rsid w:val="00125874"/>
    <w:rsid w:val="0014250E"/>
    <w:rsid w:val="001717AA"/>
    <w:rsid w:val="00182B2B"/>
    <w:rsid w:val="00183E9E"/>
    <w:rsid w:val="00184203"/>
    <w:rsid w:val="001868B9"/>
    <w:rsid w:val="001A0C12"/>
    <w:rsid w:val="001C188D"/>
    <w:rsid w:val="001C215A"/>
    <w:rsid w:val="001C5D43"/>
    <w:rsid w:val="001D58C8"/>
    <w:rsid w:val="001E31CA"/>
    <w:rsid w:val="002060BF"/>
    <w:rsid w:val="002229C1"/>
    <w:rsid w:val="00227E5A"/>
    <w:rsid w:val="0023015A"/>
    <w:rsid w:val="002323DD"/>
    <w:rsid w:val="002401BC"/>
    <w:rsid w:val="002473FF"/>
    <w:rsid w:val="002813FC"/>
    <w:rsid w:val="00282110"/>
    <w:rsid w:val="00283B56"/>
    <w:rsid w:val="002907B5"/>
    <w:rsid w:val="0029334A"/>
    <w:rsid w:val="002955A7"/>
    <w:rsid w:val="002A614C"/>
    <w:rsid w:val="002A6605"/>
    <w:rsid w:val="002B225D"/>
    <w:rsid w:val="002B2A23"/>
    <w:rsid w:val="002B312F"/>
    <w:rsid w:val="002B6B14"/>
    <w:rsid w:val="002E23FF"/>
    <w:rsid w:val="002F7F24"/>
    <w:rsid w:val="00322AD2"/>
    <w:rsid w:val="00325B4F"/>
    <w:rsid w:val="00332FE3"/>
    <w:rsid w:val="0033508F"/>
    <w:rsid w:val="00342ECD"/>
    <w:rsid w:val="003476C9"/>
    <w:rsid w:val="00355398"/>
    <w:rsid w:val="00357AE8"/>
    <w:rsid w:val="00365C01"/>
    <w:rsid w:val="00384911"/>
    <w:rsid w:val="003A02B0"/>
    <w:rsid w:val="003A4512"/>
    <w:rsid w:val="003B64FE"/>
    <w:rsid w:val="003C398F"/>
    <w:rsid w:val="003D013E"/>
    <w:rsid w:val="003D1611"/>
    <w:rsid w:val="003F149F"/>
    <w:rsid w:val="00432BE4"/>
    <w:rsid w:val="00456D44"/>
    <w:rsid w:val="0048302B"/>
    <w:rsid w:val="00483926"/>
    <w:rsid w:val="00492837"/>
    <w:rsid w:val="004A19A2"/>
    <w:rsid w:val="004A2C6F"/>
    <w:rsid w:val="004A7373"/>
    <w:rsid w:val="004A774C"/>
    <w:rsid w:val="004B4FD0"/>
    <w:rsid w:val="004C31B2"/>
    <w:rsid w:val="004C349E"/>
    <w:rsid w:val="004F6572"/>
    <w:rsid w:val="004F73BB"/>
    <w:rsid w:val="00501212"/>
    <w:rsid w:val="00502CF0"/>
    <w:rsid w:val="0050693C"/>
    <w:rsid w:val="005079CD"/>
    <w:rsid w:val="00513AD2"/>
    <w:rsid w:val="0052761A"/>
    <w:rsid w:val="0052761F"/>
    <w:rsid w:val="00530EA9"/>
    <w:rsid w:val="005320AA"/>
    <w:rsid w:val="0054011F"/>
    <w:rsid w:val="00541F57"/>
    <w:rsid w:val="00552037"/>
    <w:rsid w:val="00562195"/>
    <w:rsid w:val="00574E75"/>
    <w:rsid w:val="0058307F"/>
    <w:rsid w:val="00591FC9"/>
    <w:rsid w:val="005A0FA7"/>
    <w:rsid w:val="005B3474"/>
    <w:rsid w:val="005B6458"/>
    <w:rsid w:val="005D559D"/>
    <w:rsid w:val="005E0FA9"/>
    <w:rsid w:val="005E56DD"/>
    <w:rsid w:val="005F0C8E"/>
    <w:rsid w:val="005F45D8"/>
    <w:rsid w:val="005F511B"/>
    <w:rsid w:val="00601457"/>
    <w:rsid w:val="0061797B"/>
    <w:rsid w:val="006325EF"/>
    <w:rsid w:val="006379CF"/>
    <w:rsid w:val="00637C05"/>
    <w:rsid w:val="00664FB1"/>
    <w:rsid w:val="0066699D"/>
    <w:rsid w:val="00680165"/>
    <w:rsid w:val="0068028C"/>
    <w:rsid w:val="00685462"/>
    <w:rsid w:val="00685A12"/>
    <w:rsid w:val="00692893"/>
    <w:rsid w:val="006C51AF"/>
    <w:rsid w:val="006D39E2"/>
    <w:rsid w:val="006D532C"/>
    <w:rsid w:val="006E262B"/>
    <w:rsid w:val="006F1E1E"/>
    <w:rsid w:val="006F2146"/>
    <w:rsid w:val="006F25B7"/>
    <w:rsid w:val="006F4FE9"/>
    <w:rsid w:val="007043A2"/>
    <w:rsid w:val="00712977"/>
    <w:rsid w:val="00724456"/>
    <w:rsid w:val="007350F7"/>
    <w:rsid w:val="00752D64"/>
    <w:rsid w:val="007548C8"/>
    <w:rsid w:val="00761FA5"/>
    <w:rsid w:val="00763A7A"/>
    <w:rsid w:val="007660E5"/>
    <w:rsid w:val="007668D3"/>
    <w:rsid w:val="00770EEA"/>
    <w:rsid w:val="007844FB"/>
    <w:rsid w:val="00787A30"/>
    <w:rsid w:val="00792291"/>
    <w:rsid w:val="00793585"/>
    <w:rsid w:val="0079376E"/>
    <w:rsid w:val="007A01DF"/>
    <w:rsid w:val="007A25BA"/>
    <w:rsid w:val="007C0714"/>
    <w:rsid w:val="007D36A7"/>
    <w:rsid w:val="007D7F08"/>
    <w:rsid w:val="007F25E6"/>
    <w:rsid w:val="00801444"/>
    <w:rsid w:val="00803BBF"/>
    <w:rsid w:val="008129D3"/>
    <w:rsid w:val="00813582"/>
    <w:rsid w:val="00821F43"/>
    <w:rsid w:val="008253F0"/>
    <w:rsid w:val="00836EBB"/>
    <w:rsid w:val="00844B68"/>
    <w:rsid w:val="00844D1D"/>
    <w:rsid w:val="00855A77"/>
    <w:rsid w:val="00856736"/>
    <w:rsid w:val="008604C6"/>
    <w:rsid w:val="00860F5C"/>
    <w:rsid w:val="00861485"/>
    <w:rsid w:val="00883036"/>
    <w:rsid w:val="008852E6"/>
    <w:rsid w:val="0089120C"/>
    <w:rsid w:val="008A1EA1"/>
    <w:rsid w:val="008A5DB2"/>
    <w:rsid w:val="008B2FF0"/>
    <w:rsid w:val="008B5625"/>
    <w:rsid w:val="008D2DF4"/>
    <w:rsid w:val="008D70B9"/>
    <w:rsid w:val="008E2384"/>
    <w:rsid w:val="008E5B40"/>
    <w:rsid w:val="008E628B"/>
    <w:rsid w:val="009141EB"/>
    <w:rsid w:val="0091667E"/>
    <w:rsid w:val="00920C20"/>
    <w:rsid w:val="00927E15"/>
    <w:rsid w:val="00936D0F"/>
    <w:rsid w:val="00945769"/>
    <w:rsid w:val="0094697C"/>
    <w:rsid w:val="0097111E"/>
    <w:rsid w:val="00997AE3"/>
    <w:rsid w:val="009A7A1C"/>
    <w:rsid w:val="009B6AD7"/>
    <w:rsid w:val="009C77CE"/>
    <w:rsid w:val="009D6184"/>
    <w:rsid w:val="009D669F"/>
    <w:rsid w:val="009D7907"/>
    <w:rsid w:val="009E0230"/>
    <w:rsid w:val="009E6D82"/>
    <w:rsid w:val="009F3329"/>
    <w:rsid w:val="009F53C1"/>
    <w:rsid w:val="00A01A44"/>
    <w:rsid w:val="00A025C3"/>
    <w:rsid w:val="00A0389A"/>
    <w:rsid w:val="00A03C61"/>
    <w:rsid w:val="00A12D00"/>
    <w:rsid w:val="00A1400B"/>
    <w:rsid w:val="00A33002"/>
    <w:rsid w:val="00A34CDE"/>
    <w:rsid w:val="00A37213"/>
    <w:rsid w:val="00A43FDE"/>
    <w:rsid w:val="00A45CB4"/>
    <w:rsid w:val="00A528A0"/>
    <w:rsid w:val="00A52C94"/>
    <w:rsid w:val="00A64479"/>
    <w:rsid w:val="00A6640E"/>
    <w:rsid w:val="00A67A1B"/>
    <w:rsid w:val="00A80A9C"/>
    <w:rsid w:val="00A82EA6"/>
    <w:rsid w:val="00A91911"/>
    <w:rsid w:val="00AA47C2"/>
    <w:rsid w:val="00AB0EA5"/>
    <w:rsid w:val="00AB5F66"/>
    <w:rsid w:val="00AC09AF"/>
    <w:rsid w:val="00AD1B6A"/>
    <w:rsid w:val="00AD545A"/>
    <w:rsid w:val="00AD77D3"/>
    <w:rsid w:val="00AE15AF"/>
    <w:rsid w:val="00AE1F75"/>
    <w:rsid w:val="00AE2EF3"/>
    <w:rsid w:val="00AE469D"/>
    <w:rsid w:val="00AF2B19"/>
    <w:rsid w:val="00AF36E6"/>
    <w:rsid w:val="00AF5A2A"/>
    <w:rsid w:val="00AF7385"/>
    <w:rsid w:val="00B012D9"/>
    <w:rsid w:val="00B05DE8"/>
    <w:rsid w:val="00B16AAB"/>
    <w:rsid w:val="00B23676"/>
    <w:rsid w:val="00B2588E"/>
    <w:rsid w:val="00B315DF"/>
    <w:rsid w:val="00B3204F"/>
    <w:rsid w:val="00B34355"/>
    <w:rsid w:val="00B414EF"/>
    <w:rsid w:val="00B51D81"/>
    <w:rsid w:val="00B5530B"/>
    <w:rsid w:val="00B63BB6"/>
    <w:rsid w:val="00B671F1"/>
    <w:rsid w:val="00B67482"/>
    <w:rsid w:val="00B71826"/>
    <w:rsid w:val="00B74927"/>
    <w:rsid w:val="00B92768"/>
    <w:rsid w:val="00BA5D1E"/>
    <w:rsid w:val="00BB1E70"/>
    <w:rsid w:val="00BB247D"/>
    <w:rsid w:val="00BC265D"/>
    <w:rsid w:val="00BD1715"/>
    <w:rsid w:val="00BD7DC4"/>
    <w:rsid w:val="00BE04C7"/>
    <w:rsid w:val="00BE099B"/>
    <w:rsid w:val="00BE5CFE"/>
    <w:rsid w:val="00BE72B1"/>
    <w:rsid w:val="00BF363F"/>
    <w:rsid w:val="00BF4C8B"/>
    <w:rsid w:val="00C0037B"/>
    <w:rsid w:val="00C07B71"/>
    <w:rsid w:val="00C17E88"/>
    <w:rsid w:val="00C3602F"/>
    <w:rsid w:val="00C3661B"/>
    <w:rsid w:val="00C435E6"/>
    <w:rsid w:val="00C46554"/>
    <w:rsid w:val="00C46F84"/>
    <w:rsid w:val="00C50AEB"/>
    <w:rsid w:val="00C56F95"/>
    <w:rsid w:val="00C67771"/>
    <w:rsid w:val="00C73B71"/>
    <w:rsid w:val="00C74856"/>
    <w:rsid w:val="00C83BF9"/>
    <w:rsid w:val="00C9469B"/>
    <w:rsid w:val="00C951E4"/>
    <w:rsid w:val="00CA262C"/>
    <w:rsid w:val="00CA31A5"/>
    <w:rsid w:val="00CA4AD8"/>
    <w:rsid w:val="00CB3390"/>
    <w:rsid w:val="00CB6087"/>
    <w:rsid w:val="00CB73C2"/>
    <w:rsid w:val="00CC0170"/>
    <w:rsid w:val="00CC5C40"/>
    <w:rsid w:val="00CC6B9B"/>
    <w:rsid w:val="00CC7C62"/>
    <w:rsid w:val="00CF202D"/>
    <w:rsid w:val="00CF276E"/>
    <w:rsid w:val="00CF5373"/>
    <w:rsid w:val="00D14FEF"/>
    <w:rsid w:val="00D17D18"/>
    <w:rsid w:val="00D200E2"/>
    <w:rsid w:val="00D252D4"/>
    <w:rsid w:val="00D35D26"/>
    <w:rsid w:val="00D4189A"/>
    <w:rsid w:val="00D5730E"/>
    <w:rsid w:val="00D60EDE"/>
    <w:rsid w:val="00D61F73"/>
    <w:rsid w:val="00D656EB"/>
    <w:rsid w:val="00D660BD"/>
    <w:rsid w:val="00D73090"/>
    <w:rsid w:val="00D81E81"/>
    <w:rsid w:val="00D90948"/>
    <w:rsid w:val="00D91D18"/>
    <w:rsid w:val="00D936BE"/>
    <w:rsid w:val="00DA2CFC"/>
    <w:rsid w:val="00DA4393"/>
    <w:rsid w:val="00DA6E80"/>
    <w:rsid w:val="00DC6627"/>
    <w:rsid w:val="00DD707E"/>
    <w:rsid w:val="00DE25A4"/>
    <w:rsid w:val="00E00051"/>
    <w:rsid w:val="00E0166A"/>
    <w:rsid w:val="00E05E38"/>
    <w:rsid w:val="00E07C09"/>
    <w:rsid w:val="00E07E79"/>
    <w:rsid w:val="00E11BA5"/>
    <w:rsid w:val="00E123F4"/>
    <w:rsid w:val="00E30CCA"/>
    <w:rsid w:val="00E3194E"/>
    <w:rsid w:val="00E32755"/>
    <w:rsid w:val="00E335D8"/>
    <w:rsid w:val="00E513C0"/>
    <w:rsid w:val="00E6412F"/>
    <w:rsid w:val="00E72C27"/>
    <w:rsid w:val="00E732A8"/>
    <w:rsid w:val="00E745F3"/>
    <w:rsid w:val="00E83F00"/>
    <w:rsid w:val="00E9432B"/>
    <w:rsid w:val="00EA4E14"/>
    <w:rsid w:val="00EA7861"/>
    <w:rsid w:val="00EB280D"/>
    <w:rsid w:val="00EB4569"/>
    <w:rsid w:val="00EC4D42"/>
    <w:rsid w:val="00EC5404"/>
    <w:rsid w:val="00ED0701"/>
    <w:rsid w:val="00ED4841"/>
    <w:rsid w:val="00ED5023"/>
    <w:rsid w:val="00ED56E9"/>
    <w:rsid w:val="00ED7CBA"/>
    <w:rsid w:val="00EE6061"/>
    <w:rsid w:val="00EF5016"/>
    <w:rsid w:val="00F038AD"/>
    <w:rsid w:val="00F045EC"/>
    <w:rsid w:val="00F16F28"/>
    <w:rsid w:val="00F31C05"/>
    <w:rsid w:val="00F4698B"/>
    <w:rsid w:val="00F50212"/>
    <w:rsid w:val="00F65B1B"/>
    <w:rsid w:val="00F70AA7"/>
    <w:rsid w:val="00F7631A"/>
    <w:rsid w:val="00F97A80"/>
    <w:rsid w:val="00FA5982"/>
    <w:rsid w:val="00FA59D7"/>
    <w:rsid w:val="00FB06DA"/>
    <w:rsid w:val="00FC24F3"/>
    <w:rsid w:val="00FE2C49"/>
    <w:rsid w:val="00FF4DA3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819FBE"/>
  <w15:docId w15:val="{8D1178C2-0923-40C1-9CE8-D5EA30125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6D82"/>
    <w:pPr>
      <w:bidi/>
      <w:spacing w:after="200" w:line="276" w:lineRule="auto"/>
    </w:pPr>
  </w:style>
  <w:style w:type="paragraph" w:styleId="2">
    <w:name w:val="heading 2"/>
    <w:basedOn w:val="a"/>
    <w:link w:val="2Char"/>
    <w:uiPriority w:val="9"/>
    <w:qFormat/>
    <w:rsid w:val="005B347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5462"/>
    <w:pPr>
      <w:tabs>
        <w:tab w:val="center" w:pos="4320"/>
        <w:tab w:val="right" w:pos="8640"/>
      </w:tabs>
      <w:bidi w:val="0"/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5462"/>
  </w:style>
  <w:style w:type="paragraph" w:styleId="a4">
    <w:name w:val="footer"/>
    <w:basedOn w:val="a"/>
    <w:link w:val="Char0"/>
    <w:uiPriority w:val="99"/>
    <w:unhideWhenUsed/>
    <w:rsid w:val="006854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5462"/>
  </w:style>
  <w:style w:type="paragraph" w:styleId="a5">
    <w:name w:val="List Paragraph"/>
    <w:basedOn w:val="a"/>
    <w:uiPriority w:val="34"/>
    <w:qFormat/>
    <w:rsid w:val="00552037"/>
    <w:pPr>
      <w:bidi w:val="0"/>
      <w:spacing w:after="160" w:line="259" w:lineRule="auto"/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BF4C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BF4C8B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ED5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 فاتح1"/>
    <w:basedOn w:val="a1"/>
    <w:uiPriority w:val="40"/>
    <w:rsid w:val="006E262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جدول شبكة 1 فاتح1"/>
    <w:basedOn w:val="a1"/>
    <w:uiPriority w:val="46"/>
    <w:rsid w:val="006E262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a1"/>
    <w:uiPriority w:val="40"/>
    <w:rsid w:val="00C46F8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 Spacing"/>
    <w:uiPriority w:val="1"/>
    <w:qFormat/>
    <w:rsid w:val="00036794"/>
    <w:pPr>
      <w:bidi/>
      <w:spacing w:after="0" w:line="240" w:lineRule="auto"/>
    </w:pPr>
  </w:style>
  <w:style w:type="table" w:customStyle="1" w:styleId="GridTable1Light-Accent31">
    <w:name w:val="Grid Table 1 Light - Accent 31"/>
    <w:basedOn w:val="a1"/>
    <w:uiPriority w:val="46"/>
    <w:rsid w:val="004F73B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a"/>
    <w:rsid w:val="004F73B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4F73BB"/>
  </w:style>
  <w:style w:type="character" w:customStyle="1" w:styleId="eop">
    <w:name w:val="eop"/>
    <w:rsid w:val="004F73BB"/>
  </w:style>
  <w:style w:type="paragraph" w:styleId="20">
    <w:name w:val="Body Text Indent 2"/>
    <w:basedOn w:val="a"/>
    <w:link w:val="2Char0"/>
    <w:rsid w:val="00541F57"/>
    <w:pPr>
      <w:spacing w:after="0" w:line="240" w:lineRule="auto"/>
      <w:ind w:firstLine="512"/>
    </w:pPr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2Char0">
    <w:name w:val="نص أساسي بمسافة بادئة 2 Char"/>
    <w:basedOn w:val="a0"/>
    <w:link w:val="20"/>
    <w:rsid w:val="00541F57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9">
    <w:name w:val="Title"/>
    <w:basedOn w:val="a"/>
    <w:next w:val="a"/>
    <w:link w:val="Char2"/>
    <w:uiPriority w:val="10"/>
    <w:qFormat/>
    <w:rsid w:val="0029334A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9"/>
    <w:uiPriority w:val="10"/>
    <w:rsid w:val="0029334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Hyperlink">
    <w:name w:val="Hyperlink"/>
    <w:basedOn w:val="a0"/>
    <w:uiPriority w:val="99"/>
    <w:unhideWhenUsed/>
    <w:rsid w:val="0029334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55398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AE1F7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E1F75"/>
    <w:rPr>
      <w:b/>
      <w:bCs/>
    </w:rPr>
  </w:style>
  <w:style w:type="character" w:customStyle="1" w:styleId="2Char">
    <w:name w:val="عنوان 2 Char"/>
    <w:basedOn w:val="a0"/>
    <w:link w:val="2"/>
    <w:uiPriority w:val="9"/>
    <w:rsid w:val="005B3474"/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paragraph" w:styleId="ab">
    <w:name w:val="Normal (Web)"/>
    <w:basedOn w:val="a"/>
    <w:uiPriority w:val="99"/>
    <w:unhideWhenUsed/>
    <w:rsid w:val="005B34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ac">
    <w:name w:val="Emphasis"/>
    <w:basedOn w:val="a0"/>
    <w:uiPriority w:val="20"/>
    <w:qFormat/>
    <w:rsid w:val="00C74856"/>
    <w:rPr>
      <w:i/>
      <w:iCs/>
    </w:rPr>
  </w:style>
  <w:style w:type="character" w:styleId="HTMLCode">
    <w:name w:val="HTML Code"/>
    <w:basedOn w:val="a0"/>
    <w:uiPriority w:val="99"/>
    <w:semiHidden/>
    <w:unhideWhenUsed/>
    <w:rsid w:val="001D58C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4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930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5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RCS@JAZANU.EDU.S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RCSS@JAZANU.EDU.SA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580CE-71AA-4D65-B657-9411119C0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497</Words>
  <Characters>2837</Characters>
  <Application>Microsoft Office Word</Application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IBRAHIM MOHAMMED MASMALI</dc:creator>
  <cp:lastModifiedBy>Salha  Y. Harby</cp:lastModifiedBy>
  <cp:revision>3</cp:revision>
  <cp:lastPrinted>2024-12-05T05:37:00Z</cp:lastPrinted>
  <dcterms:created xsi:type="dcterms:W3CDTF">2025-12-01T05:57:00Z</dcterms:created>
  <dcterms:modified xsi:type="dcterms:W3CDTF">2025-12-01T08:29:00Z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1443084525</vt:i4>
  </property>
  <property fmtid="{D5CDD505-2E9C-101B-9397-08002B2CF9AE}" pid="3" name="MSIP_Label_2dcba8be-90ad-4c39-8ffb-d795d61acc4a_Enabled">
    <vt:lpwstr>true</vt:lpwstr>
  </property>
  <property fmtid="{D5CDD505-2E9C-101B-9397-08002B2CF9AE}" pid="4" name="MSIP_Label_2dcba8be-90ad-4c39-8ffb-d795d61acc4a_SetDate">
    <vt:lpwstr>2025-10-24T17:40:58Z</vt:lpwstr>
  </property>
  <property fmtid="{D5CDD505-2E9C-101B-9397-08002B2CF9AE}" pid="5" name="MSIP_Label_2dcba8be-90ad-4c39-8ffb-d795d61acc4a_Method">
    <vt:lpwstr>Standard</vt:lpwstr>
  </property>
  <property fmtid="{D5CDD505-2E9C-101B-9397-08002B2CF9AE}" pid="6" name="MSIP_Label_2dcba8be-90ad-4c39-8ffb-d795d61acc4a_Name">
    <vt:lpwstr>Restricted</vt:lpwstr>
  </property>
  <property fmtid="{D5CDD505-2E9C-101B-9397-08002B2CF9AE}" pid="7" name="MSIP_Label_2dcba8be-90ad-4c39-8ffb-d795d61acc4a_SiteId">
    <vt:lpwstr>b6df3a0f-729a-46b9-84db-8d7a8bec2b0d</vt:lpwstr>
  </property>
  <property fmtid="{D5CDD505-2E9C-101B-9397-08002B2CF9AE}" pid="8" name="MSIP_Label_2dcba8be-90ad-4c39-8ffb-d795d61acc4a_ActionId">
    <vt:lpwstr>e78adb2a-a5c2-416b-978d-ece2ed1d2624</vt:lpwstr>
  </property>
  <property fmtid="{D5CDD505-2E9C-101B-9397-08002B2CF9AE}" pid="9" name="MSIP_Label_2dcba8be-90ad-4c39-8ffb-d795d61acc4a_ContentBits">
    <vt:lpwstr>0</vt:lpwstr>
  </property>
  <property fmtid="{D5CDD505-2E9C-101B-9397-08002B2CF9AE}" pid="10" name="MSIP_Label_2dcba8be-90ad-4c39-8ffb-d795d61acc4a_Tag">
    <vt:lpwstr>10, 3, 0, 1</vt:lpwstr>
  </property>
</Properties>
</file>