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0912" w14:textId="4D39827B" w:rsidR="0021672F" w:rsidRDefault="0021672F">
      <w:pPr>
        <w:pStyle w:val="Heading1"/>
        <w:rPr>
          <w:sz w:val="24"/>
          <w:szCs w:val="32"/>
          <w:rtl/>
        </w:rPr>
      </w:pPr>
    </w:p>
    <w:p w14:paraId="063CDB0E" w14:textId="7AEA8D8D" w:rsidR="00CA0B80" w:rsidRPr="003F5239" w:rsidRDefault="00255160" w:rsidP="003F5239">
      <w:pPr>
        <w:pStyle w:val="Heading1"/>
        <w:rPr>
          <w:rFonts w:cs="PT Bold Heading"/>
          <w:sz w:val="28"/>
          <w:szCs w:val="28"/>
          <w:rtl/>
        </w:rPr>
      </w:pPr>
      <w:r w:rsidRPr="003F5239">
        <w:rPr>
          <w:rFonts w:cs="PT Bold Heading" w:hint="cs"/>
          <w:sz w:val="28"/>
          <w:szCs w:val="28"/>
          <w:rtl/>
        </w:rPr>
        <w:t>نموذج تحويل</w:t>
      </w:r>
      <w:r w:rsidRPr="003F5239">
        <w:rPr>
          <w:rFonts w:cs="PT Bold Heading"/>
          <w:sz w:val="28"/>
          <w:szCs w:val="28"/>
          <w:rtl/>
        </w:rPr>
        <w:t xml:space="preserve"> </w:t>
      </w:r>
      <w:r w:rsidR="00203CA9" w:rsidRPr="003F5239">
        <w:rPr>
          <w:rFonts w:cs="PT Bold Heading"/>
          <w:sz w:val="28"/>
          <w:szCs w:val="28"/>
          <w:rtl/>
        </w:rPr>
        <w:t xml:space="preserve">طالب </w:t>
      </w:r>
      <w:r w:rsidR="002062D6" w:rsidRPr="003F5239">
        <w:rPr>
          <w:rFonts w:cs="PT Bold Heading"/>
          <w:sz w:val="28"/>
          <w:szCs w:val="28"/>
          <w:rtl/>
        </w:rPr>
        <w:t>دراسات العليا</w:t>
      </w:r>
      <w:r w:rsidR="000823DD" w:rsidRPr="003F5239">
        <w:rPr>
          <w:rFonts w:cs="PT Bold Heading" w:hint="cs"/>
          <w:sz w:val="28"/>
          <w:szCs w:val="28"/>
          <w:rtl/>
        </w:rPr>
        <w:t xml:space="preserve"> ومعادلة المقررات</w:t>
      </w:r>
    </w:p>
    <w:tbl>
      <w:tblPr>
        <w:tblStyle w:val="TableGrid"/>
        <w:bidiVisual/>
        <w:tblW w:w="98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311"/>
        <w:gridCol w:w="680"/>
        <w:gridCol w:w="340"/>
        <w:gridCol w:w="680"/>
        <w:gridCol w:w="1020"/>
        <w:gridCol w:w="1020"/>
        <w:gridCol w:w="340"/>
        <w:gridCol w:w="680"/>
        <w:gridCol w:w="170"/>
        <w:gridCol w:w="510"/>
        <w:gridCol w:w="1020"/>
        <w:gridCol w:w="33"/>
        <w:gridCol w:w="2347"/>
      </w:tblGrid>
      <w:tr w:rsidR="00A344CA" w:rsidRPr="00777577" w14:paraId="203DC348" w14:textId="77777777" w:rsidTr="008A37FF">
        <w:trPr>
          <w:trHeight w:val="468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7AC5737" w14:textId="6ECED069" w:rsidR="00A344CA" w:rsidRPr="000823DD" w:rsidRDefault="00B05271" w:rsidP="00A344C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اولا</w:t>
            </w:r>
          </w:p>
        </w:tc>
        <w:tc>
          <w:tcPr>
            <w:tcW w:w="9151" w:type="dxa"/>
            <w:gridSpan w:val="13"/>
            <w:shd w:val="clear" w:color="auto" w:fill="F2F2F2" w:themeFill="background1" w:themeFillShade="F2"/>
            <w:vAlign w:val="center"/>
          </w:tcPr>
          <w:p w14:paraId="599ABC7C" w14:textId="77777777" w:rsidR="00A344CA" w:rsidRPr="003F5239" w:rsidRDefault="000823DD" w:rsidP="00777577">
            <w:pPr>
              <w:rPr>
                <w:rFonts w:asciiTheme="minorBidi" w:hAnsiTheme="minorBidi" w:cs="Sultan bold"/>
                <w:b/>
                <w:bCs/>
                <w:sz w:val="28"/>
                <w:szCs w:val="28"/>
                <w:rtl/>
              </w:rPr>
            </w:pPr>
            <w:r w:rsidRPr="003F5239">
              <w:rPr>
                <w:rFonts w:asciiTheme="minorBidi" w:hAnsiTheme="minorBidi" w:cs="Sultan bold" w:hint="cs"/>
                <w:b/>
                <w:bCs/>
                <w:sz w:val="28"/>
                <w:szCs w:val="28"/>
                <w:rtl/>
              </w:rPr>
              <w:t>معلومات عن الجه</w:t>
            </w:r>
            <w:r w:rsidR="00A344CA" w:rsidRPr="003F5239">
              <w:rPr>
                <w:rFonts w:asciiTheme="minorBidi" w:hAnsiTheme="minorBidi" w:cs="Sultan bold" w:hint="cs"/>
                <w:b/>
                <w:bCs/>
                <w:sz w:val="28"/>
                <w:szCs w:val="28"/>
                <w:rtl/>
              </w:rPr>
              <w:t>ة المحول منها:</w:t>
            </w:r>
          </w:p>
        </w:tc>
      </w:tr>
      <w:tr w:rsidR="00055572" w:rsidRPr="00255160" w14:paraId="500E5C91" w14:textId="77777777" w:rsidTr="000823DD">
        <w:trPr>
          <w:trHeight w:val="397"/>
          <w:jc w:val="center"/>
        </w:trPr>
        <w:tc>
          <w:tcPr>
            <w:tcW w:w="2040" w:type="dxa"/>
            <w:gridSpan w:val="4"/>
            <w:vAlign w:val="center"/>
          </w:tcPr>
          <w:p w14:paraId="7C7959A6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5516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اسم الطالب / الطالبة</w:t>
            </w:r>
          </w:p>
        </w:tc>
        <w:tc>
          <w:tcPr>
            <w:tcW w:w="3910" w:type="dxa"/>
            <w:gridSpan w:val="6"/>
            <w:vAlign w:val="center"/>
          </w:tcPr>
          <w:p w14:paraId="567133DC" w14:textId="77777777" w:rsidR="00055572" w:rsidRPr="00255160" w:rsidRDefault="00055572" w:rsidP="000823D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FDF50D1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347" w:type="dxa"/>
            <w:vAlign w:val="center"/>
          </w:tcPr>
          <w:p w14:paraId="452C5038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55160" w:rsidRPr="00255160" w14:paraId="5BA9088D" w14:textId="77777777" w:rsidTr="00A344CA">
        <w:trPr>
          <w:trHeight w:val="397"/>
          <w:jc w:val="center"/>
        </w:trPr>
        <w:tc>
          <w:tcPr>
            <w:tcW w:w="2040" w:type="dxa"/>
            <w:gridSpan w:val="4"/>
            <w:vAlign w:val="center"/>
          </w:tcPr>
          <w:p w14:paraId="520219EA" w14:textId="77777777" w:rsidR="00255160" w:rsidRPr="00255160" w:rsidRDefault="0025516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5516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الجامعة المحول منها</w:t>
            </w:r>
          </w:p>
        </w:tc>
        <w:tc>
          <w:tcPr>
            <w:tcW w:w="3060" w:type="dxa"/>
            <w:gridSpan w:val="4"/>
            <w:vAlign w:val="center"/>
          </w:tcPr>
          <w:p w14:paraId="35A90DC9" w14:textId="77777777" w:rsidR="00255160" w:rsidRPr="00255160" w:rsidRDefault="00255160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3182A173" w14:textId="77777777" w:rsidR="00255160" w:rsidRPr="00255160" w:rsidRDefault="0025516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400" w:type="dxa"/>
            <w:gridSpan w:val="3"/>
            <w:vAlign w:val="center"/>
          </w:tcPr>
          <w:p w14:paraId="7B7892EA" w14:textId="77777777" w:rsidR="00255160" w:rsidRPr="00255160" w:rsidRDefault="00255160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55160" w:rsidRPr="00255160" w14:paraId="1BF13CD1" w14:textId="77777777" w:rsidTr="00A344CA">
        <w:trPr>
          <w:trHeight w:val="397"/>
          <w:jc w:val="center"/>
        </w:trPr>
        <w:tc>
          <w:tcPr>
            <w:tcW w:w="1020" w:type="dxa"/>
            <w:gridSpan w:val="2"/>
            <w:vAlign w:val="center"/>
          </w:tcPr>
          <w:p w14:paraId="7EB9F8A3" w14:textId="77777777" w:rsidR="00255160" w:rsidRPr="00255160" w:rsidRDefault="0025516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720" w:type="dxa"/>
            <w:gridSpan w:val="4"/>
            <w:vAlign w:val="center"/>
          </w:tcPr>
          <w:p w14:paraId="3F84893D" w14:textId="77777777" w:rsidR="00255160" w:rsidRPr="00255160" w:rsidRDefault="00255160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A91C519" w14:textId="77777777" w:rsidR="00255160" w:rsidRPr="00255160" w:rsidRDefault="0025516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4760" w:type="dxa"/>
            <w:gridSpan w:val="6"/>
            <w:vAlign w:val="center"/>
          </w:tcPr>
          <w:p w14:paraId="2543250D" w14:textId="77777777" w:rsidR="00255160" w:rsidRPr="00255160" w:rsidRDefault="00255160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77577" w:rsidRPr="00255160" w14:paraId="001CE911" w14:textId="77777777" w:rsidTr="00A344CA">
        <w:trPr>
          <w:trHeight w:val="397"/>
          <w:jc w:val="center"/>
        </w:trPr>
        <w:tc>
          <w:tcPr>
            <w:tcW w:w="1700" w:type="dxa"/>
            <w:gridSpan w:val="3"/>
            <w:vAlign w:val="center"/>
          </w:tcPr>
          <w:p w14:paraId="10B6D048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ساعات النجاح</w:t>
            </w:r>
          </w:p>
        </w:tc>
        <w:tc>
          <w:tcPr>
            <w:tcW w:w="1020" w:type="dxa"/>
            <w:gridSpan w:val="2"/>
            <w:vAlign w:val="center"/>
          </w:tcPr>
          <w:p w14:paraId="50611007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6B0CD63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الساعات المتبقية</w:t>
            </w:r>
          </w:p>
        </w:tc>
        <w:tc>
          <w:tcPr>
            <w:tcW w:w="1020" w:type="dxa"/>
            <w:gridSpan w:val="2"/>
            <w:vAlign w:val="center"/>
          </w:tcPr>
          <w:p w14:paraId="37C41792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C91640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2380" w:type="dxa"/>
            <w:gridSpan w:val="2"/>
            <w:vAlign w:val="center"/>
          </w:tcPr>
          <w:p w14:paraId="556789C3" w14:textId="77777777" w:rsidR="00777577" w:rsidRPr="00255160" w:rsidRDefault="00777577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025E1E0" w14:textId="77777777" w:rsidR="00055572" w:rsidRPr="00815BAB" w:rsidRDefault="00055572">
      <w:pPr>
        <w:rPr>
          <w:sz w:val="10"/>
          <w:szCs w:val="10"/>
        </w:rPr>
      </w:pPr>
    </w:p>
    <w:tbl>
      <w:tblPr>
        <w:tblStyle w:val="TableGrid"/>
        <w:bidiVisual/>
        <w:tblW w:w="98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308"/>
        <w:gridCol w:w="680"/>
        <w:gridCol w:w="1360"/>
        <w:gridCol w:w="1020"/>
        <w:gridCol w:w="1084"/>
        <w:gridCol w:w="958"/>
        <w:gridCol w:w="126"/>
        <w:gridCol w:w="984"/>
        <w:gridCol w:w="2631"/>
      </w:tblGrid>
      <w:tr w:rsidR="00A344CA" w:rsidRPr="00255160" w14:paraId="73555A79" w14:textId="77777777" w:rsidTr="008A37FF">
        <w:trPr>
          <w:trHeight w:val="523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575120" w14:textId="555E6DE7" w:rsidR="00A344CA" w:rsidRPr="003F5239" w:rsidRDefault="00B05271" w:rsidP="00A344C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ثانيا</w:t>
            </w:r>
          </w:p>
        </w:tc>
        <w:tc>
          <w:tcPr>
            <w:tcW w:w="9151" w:type="dxa"/>
            <w:gridSpan w:val="9"/>
            <w:shd w:val="clear" w:color="auto" w:fill="F2F2F2" w:themeFill="background1" w:themeFillShade="F2"/>
            <w:vAlign w:val="center"/>
          </w:tcPr>
          <w:p w14:paraId="48D01F80" w14:textId="77777777" w:rsidR="00A344CA" w:rsidRPr="003F5239" w:rsidRDefault="00A344CA" w:rsidP="00A344C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F5239">
              <w:rPr>
                <w:rFonts w:asciiTheme="minorBidi" w:hAnsiTheme="minorBidi" w:cs="Sultan bold" w:hint="cs"/>
                <w:b/>
                <w:bCs/>
                <w:sz w:val="28"/>
                <w:szCs w:val="28"/>
                <w:rtl/>
              </w:rPr>
              <w:t>معلومات عن الجهة المحول إليها في جامعة جازان:</w:t>
            </w:r>
          </w:p>
        </w:tc>
      </w:tr>
      <w:tr w:rsidR="00055572" w:rsidRPr="00255160" w14:paraId="78C6E328" w14:textId="77777777" w:rsidTr="00A344CA">
        <w:trPr>
          <w:trHeight w:val="397"/>
          <w:jc w:val="center"/>
        </w:trPr>
        <w:tc>
          <w:tcPr>
            <w:tcW w:w="1017" w:type="dxa"/>
            <w:gridSpan w:val="2"/>
            <w:vAlign w:val="center"/>
          </w:tcPr>
          <w:p w14:paraId="2C7CC028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040" w:type="dxa"/>
            <w:gridSpan w:val="2"/>
            <w:vAlign w:val="center"/>
          </w:tcPr>
          <w:p w14:paraId="48E47D19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vAlign w:val="center"/>
          </w:tcPr>
          <w:p w14:paraId="009FF543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042" w:type="dxa"/>
            <w:gridSpan w:val="2"/>
            <w:vAlign w:val="center"/>
          </w:tcPr>
          <w:p w14:paraId="1390C244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37963A7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631" w:type="dxa"/>
            <w:vAlign w:val="center"/>
          </w:tcPr>
          <w:p w14:paraId="52F0BE71" w14:textId="77777777" w:rsidR="00055572" w:rsidRPr="00255160" w:rsidRDefault="0005557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F7662" w:rsidRPr="00255160" w14:paraId="7344EBBA" w14:textId="77777777" w:rsidTr="00A344CA">
        <w:trPr>
          <w:trHeight w:val="397"/>
          <w:jc w:val="center"/>
        </w:trPr>
        <w:tc>
          <w:tcPr>
            <w:tcW w:w="1697" w:type="dxa"/>
            <w:gridSpan w:val="3"/>
            <w:vAlign w:val="center"/>
          </w:tcPr>
          <w:p w14:paraId="01055F7C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موافقة القسم:</w:t>
            </w:r>
          </w:p>
        </w:tc>
        <w:tc>
          <w:tcPr>
            <w:tcW w:w="1360" w:type="dxa"/>
            <w:vAlign w:val="center"/>
          </w:tcPr>
          <w:p w14:paraId="462CC587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جلسة رقم:</w:t>
            </w:r>
          </w:p>
        </w:tc>
        <w:tc>
          <w:tcPr>
            <w:tcW w:w="1020" w:type="dxa"/>
            <w:vAlign w:val="center"/>
          </w:tcPr>
          <w:p w14:paraId="3EA2AFB3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023B3B4D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رقم القرار:</w:t>
            </w:r>
          </w:p>
        </w:tc>
        <w:tc>
          <w:tcPr>
            <w:tcW w:w="1084" w:type="dxa"/>
            <w:gridSpan w:val="2"/>
            <w:vAlign w:val="center"/>
          </w:tcPr>
          <w:p w14:paraId="355EA136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center"/>
          </w:tcPr>
          <w:p w14:paraId="0A5B5CDB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631" w:type="dxa"/>
            <w:vAlign w:val="center"/>
          </w:tcPr>
          <w:p w14:paraId="6E05E59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F7662" w:rsidRPr="00255160" w14:paraId="690C9668" w14:textId="77777777" w:rsidTr="00A344CA">
        <w:trPr>
          <w:trHeight w:val="397"/>
          <w:jc w:val="center"/>
        </w:trPr>
        <w:tc>
          <w:tcPr>
            <w:tcW w:w="1697" w:type="dxa"/>
            <w:gridSpan w:val="3"/>
            <w:vAlign w:val="center"/>
          </w:tcPr>
          <w:p w14:paraId="361428BF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موافقة الكلية:</w:t>
            </w:r>
          </w:p>
        </w:tc>
        <w:tc>
          <w:tcPr>
            <w:tcW w:w="1360" w:type="dxa"/>
            <w:vAlign w:val="center"/>
          </w:tcPr>
          <w:p w14:paraId="3E6BE9B3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0" w:type="dxa"/>
            <w:vAlign w:val="center"/>
          </w:tcPr>
          <w:p w14:paraId="4CF1485A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4" w:type="dxa"/>
            <w:vAlign w:val="center"/>
          </w:tcPr>
          <w:p w14:paraId="5F7173B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رقم القرار:</w:t>
            </w:r>
          </w:p>
        </w:tc>
        <w:tc>
          <w:tcPr>
            <w:tcW w:w="1084" w:type="dxa"/>
            <w:gridSpan w:val="2"/>
            <w:vAlign w:val="center"/>
          </w:tcPr>
          <w:p w14:paraId="1E72321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center"/>
          </w:tcPr>
          <w:p w14:paraId="1DF77B30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631" w:type="dxa"/>
            <w:vAlign w:val="center"/>
          </w:tcPr>
          <w:p w14:paraId="3A3D9F14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D1EE1CE" w14:textId="77777777" w:rsidR="009F7662" w:rsidRPr="00815BAB" w:rsidRDefault="009F7662">
      <w:pPr>
        <w:rPr>
          <w:sz w:val="12"/>
          <w:szCs w:val="12"/>
        </w:rPr>
      </w:pPr>
    </w:p>
    <w:tbl>
      <w:tblPr>
        <w:tblStyle w:val="TableGrid"/>
        <w:bidiVisual/>
        <w:tblW w:w="9860" w:type="dxa"/>
        <w:jc w:val="center"/>
        <w:tblLook w:val="04A0" w:firstRow="1" w:lastRow="0" w:firstColumn="1" w:lastColumn="0" w:noHBand="0" w:noVBand="1"/>
      </w:tblPr>
      <w:tblGrid>
        <w:gridCol w:w="483"/>
        <w:gridCol w:w="226"/>
        <w:gridCol w:w="2126"/>
        <w:gridCol w:w="850"/>
        <w:gridCol w:w="851"/>
        <w:gridCol w:w="235"/>
        <w:gridCol w:w="483"/>
        <w:gridCol w:w="2400"/>
        <w:gridCol w:w="1134"/>
        <w:gridCol w:w="1072"/>
      </w:tblGrid>
      <w:tr w:rsidR="00A344CA" w:rsidRPr="009F7662" w14:paraId="60D94902" w14:textId="77777777" w:rsidTr="008A37FF">
        <w:trPr>
          <w:trHeight w:val="485"/>
          <w:jc w:val="center"/>
        </w:trPr>
        <w:tc>
          <w:tcPr>
            <w:tcW w:w="709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4C96664" w14:textId="7FD8772B" w:rsidR="00A344CA" w:rsidRPr="000823DD" w:rsidRDefault="00B05271" w:rsidP="00A344C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ثالثا</w:t>
            </w:r>
          </w:p>
        </w:tc>
        <w:tc>
          <w:tcPr>
            <w:tcW w:w="9151" w:type="dxa"/>
            <w:gridSpan w:val="8"/>
            <w:tcBorders>
              <w:top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D69D9E6" w14:textId="77777777" w:rsidR="00A344CA" w:rsidRPr="003F5239" w:rsidRDefault="00A344CA" w:rsidP="009F7662">
            <w:pPr>
              <w:rPr>
                <w:rFonts w:asciiTheme="minorBidi" w:hAnsiTheme="minorBidi" w:cs="Sultan bold"/>
                <w:b/>
                <w:bCs/>
                <w:sz w:val="28"/>
                <w:szCs w:val="28"/>
                <w:rtl/>
              </w:rPr>
            </w:pPr>
            <w:r w:rsidRPr="003F5239">
              <w:rPr>
                <w:rFonts w:asciiTheme="minorBidi" w:hAnsiTheme="minorBidi" w:cs="Sultan bold" w:hint="cs"/>
                <w:b/>
                <w:bCs/>
                <w:sz w:val="28"/>
                <w:szCs w:val="28"/>
                <w:rtl/>
              </w:rPr>
              <w:t>معادلة المقررات المحتسبة:</w:t>
            </w:r>
          </w:p>
        </w:tc>
      </w:tr>
      <w:tr w:rsidR="009F7662" w:rsidRPr="00255160" w14:paraId="00C046D6" w14:textId="77777777" w:rsidTr="00A344CA">
        <w:trPr>
          <w:trHeight w:val="340"/>
          <w:jc w:val="center"/>
        </w:trPr>
        <w:tc>
          <w:tcPr>
            <w:tcW w:w="4536" w:type="dxa"/>
            <w:gridSpan w:val="5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0AD2C6B1" w14:textId="77777777" w:rsidR="009F7662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المقررات المحتسبة</w:t>
            </w:r>
            <w:r w:rsidR="00A344C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من القسم المحول منه</w:t>
            </w: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D3C88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89" w:type="dxa"/>
            <w:gridSpan w:val="4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23A80B2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المقررات المعادلة</w:t>
            </w:r>
            <w:r w:rsidR="000823D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في القسم المحول إليه</w:t>
            </w:r>
          </w:p>
        </w:tc>
      </w:tr>
      <w:tr w:rsidR="00751200" w:rsidRPr="00255160" w14:paraId="4DAFC798" w14:textId="77777777" w:rsidTr="00A344CA">
        <w:trPr>
          <w:trHeight w:val="340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6B6A42A7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352" w:type="dxa"/>
            <w:gridSpan w:val="2"/>
            <w:vAlign w:val="center"/>
          </w:tcPr>
          <w:p w14:paraId="668BE260" w14:textId="77777777" w:rsidR="009F7662" w:rsidRPr="009F7662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F766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اسم المقرر</w:t>
            </w:r>
          </w:p>
        </w:tc>
        <w:tc>
          <w:tcPr>
            <w:tcW w:w="850" w:type="dxa"/>
            <w:vAlign w:val="center"/>
          </w:tcPr>
          <w:p w14:paraId="1F785CDC" w14:textId="77777777" w:rsidR="009F7662" w:rsidRPr="009F7662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F766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الرمز والرقم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8F318C" w14:textId="77777777" w:rsidR="009F7662" w:rsidRPr="009F7662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F766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CA897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28C95C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400" w:type="dxa"/>
            <w:vAlign w:val="center"/>
          </w:tcPr>
          <w:p w14:paraId="365BB782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134" w:type="dxa"/>
            <w:vAlign w:val="center"/>
          </w:tcPr>
          <w:p w14:paraId="779BCE7D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الرمز والرقم</w:t>
            </w: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2F4D909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</w:tr>
      <w:tr w:rsidR="00751200" w:rsidRPr="00255160" w14:paraId="64C989AF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6B88DF8B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2" w:type="dxa"/>
            <w:gridSpan w:val="2"/>
            <w:vAlign w:val="center"/>
          </w:tcPr>
          <w:p w14:paraId="7CF4C2B7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4DEE3FC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5DD1DFB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3DB16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088979B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00" w:type="dxa"/>
            <w:vAlign w:val="center"/>
          </w:tcPr>
          <w:p w14:paraId="432D137D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35177C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576BFCA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62D87A2E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22B3DCB0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2" w:type="dxa"/>
            <w:gridSpan w:val="2"/>
            <w:vAlign w:val="center"/>
          </w:tcPr>
          <w:p w14:paraId="692604CE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72934DD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1F213B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A9757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19CECAD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00" w:type="dxa"/>
            <w:vAlign w:val="center"/>
          </w:tcPr>
          <w:p w14:paraId="6C307D4A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B4374EC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05E95116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0B52502F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25D4119A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2" w:type="dxa"/>
            <w:gridSpan w:val="2"/>
            <w:vAlign w:val="center"/>
          </w:tcPr>
          <w:p w14:paraId="53B40115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B9A6F0D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A31932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53FA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1447C3B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00" w:type="dxa"/>
            <w:vAlign w:val="center"/>
          </w:tcPr>
          <w:p w14:paraId="5B5EB82D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BCC80E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4F79B64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1F4DD055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6FDAC9C1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2" w:type="dxa"/>
            <w:gridSpan w:val="2"/>
            <w:vAlign w:val="center"/>
          </w:tcPr>
          <w:p w14:paraId="377AD12C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7DB759BA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DFA1F1D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8A71F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8805FC0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00" w:type="dxa"/>
            <w:vAlign w:val="center"/>
          </w:tcPr>
          <w:p w14:paraId="2FE61C99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9E3D6E0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24B7192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511D6DA7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073DFF76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52" w:type="dxa"/>
            <w:gridSpan w:val="2"/>
            <w:vAlign w:val="center"/>
          </w:tcPr>
          <w:p w14:paraId="707DF648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B5E0CA3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217930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6FFD6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C5A6443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00" w:type="dxa"/>
            <w:vAlign w:val="center"/>
          </w:tcPr>
          <w:p w14:paraId="32C54F8F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689E61B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034D8CC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42F15326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71047995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52" w:type="dxa"/>
            <w:gridSpan w:val="2"/>
            <w:vAlign w:val="center"/>
          </w:tcPr>
          <w:p w14:paraId="53B938C5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3C3D049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A1A378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0A93B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1F913F4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00" w:type="dxa"/>
            <w:vAlign w:val="center"/>
          </w:tcPr>
          <w:p w14:paraId="6B7F311C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98BE53A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56E5A4D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0351E150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3F0FB57E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52" w:type="dxa"/>
            <w:gridSpan w:val="2"/>
            <w:vAlign w:val="center"/>
          </w:tcPr>
          <w:p w14:paraId="58B270B3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09A594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C5F8887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5826E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6697234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00" w:type="dxa"/>
            <w:vAlign w:val="center"/>
          </w:tcPr>
          <w:p w14:paraId="264F103B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22E6B05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09CC7284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1200" w:rsidRPr="00255160" w14:paraId="3425BBEF" w14:textId="77777777" w:rsidTr="00A344CA">
        <w:trPr>
          <w:trHeight w:val="397"/>
          <w:jc w:val="center"/>
        </w:trPr>
        <w:tc>
          <w:tcPr>
            <w:tcW w:w="483" w:type="dxa"/>
            <w:tcBorders>
              <w:left w:val="double" w:sz="6" w:space="0" w:color="auto"/>
            </w:tcBorders>
            <w:vAlign w:val="center"/>
          </w:tcPr>
          <w:p w14:paraId="773D65BE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352" w:type="dxa"/>
            <w:gridSpan w:val="2"/>
            <w:vAlign w:val="center"/>
          </w:tcPr>
          <w:p w14:paraId="09752643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6E4982AC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26F261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D2A50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9BD05F1" w14:textId="77777777" w:rsidR="009F7662" w:rsidRPr="00255160" w:rsidRDefault="00751200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00" w:type="dxa"/>
            <w:vAlign w:val="center"/>
          </w:tcPr>
          <w:p w14:paraId="1399E850" w14:textId="77777777" w:rsidR="009F7662" w:rsidRPr="00255160" w:rsidRDefault="009F7662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271FEE9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2" w:type="dxa"/>
            <w:tcBorders>
              <w:right w:val="double" w:sz="6" w:space="0" w:color="auto"/>
            </w:tcBorders>
            <w:vAlign w:val="center"/>
          </w:tcPr>
          <w:p w14:paraId="3A4CECD0" w14:textId="77777777" w:rsidR="009F7662" w:rsidRPr="00255160" w:rsidRDefault="009F7662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03CA9" w:rsidRPr="00203CA9" w14:paraId="663ED007" w14:textId="77777777" w:rsidTr="00A344CA">
        <w:trPr>
          <w:trHeight w:val="340"/>
          <w:jc w:val="center"/>
        </w:trPr>
        <w:tc>
          <w:tcPr>
            <w:tcW w:w="3685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6A78788" w14:textId="77777777" w:rsidR="00203CA9" w:rsidRPr="00203CA9" w:rsidRDefault="00203CA9" w:rsidP="002551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3CA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الساعات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4073FBB" w14:textId="77777777" w:rsidR="00203CA9" w:rsidRPr="00203CA9" w:rsidRDefault="00203CA9" w:rsidP="002551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5249BD0" w14:textId="77777777" w:rsidR="00203CA9" w:rsidRPr="00203CA9" w:rsidRDefault="00203CA9" w:rsidP="002551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17" w:type="dxa"/>
            <w:gridSpan w:val="3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087A3ADB" w14:textId="77777777" w:rsidR="00203CA9" w:rsidRPr="00203CA9" w:rsidRDefault="00203CA9" w:rsidP="002551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3CA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الساعات</w:t>
            </w:r>
          </w:p>
        </w:tc>
        <w:tc>
          <w:tcPr>
            <w:tcW w:w="1072" w:type="dxa"/>
            <w:tcBorders>
              <w:top w:val="single" w:sz="12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309130" w14:textId="77777777" w:rsidR="00203CA9" w:rsidRPr="00203CA9" w:rsidRDefault="00203CA9" w:rsidP="0025516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2BF8479" w14:textId="77777777" w:rsidR="009F7662" w:rsidRPr="00815BAB" w:rsidRDefault="009F7662">
      <w:pPr>
        <w:rPr>
          <w:sz w:val="10"/>
          <w:szCs w:val="10"/>
          <w:rtl/>
        </w:rPr>
      </w:pPr>
    </w:p>
    <w:p w14:paraId="42A0B191" w14:textId="77777777" w:rsidR="00433C64" w:rsidRPr="00433C64" w:rsidRDefault="00433C64">
      <w:pPr>
        <w:rPr>
          <w:sz w:val="14"/>
          <w:szCs w:val="14"/>
        </w:rPr>
      </w:pPr>
    </w:p>
    <w:tbl>
      <w:tblPr>
        <w:tblStyle w:val="TableGrid"/>
        <w:bidiVisual/>
        <w:tblW w:w="98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456"/>
        <w:gridCol w:w="3119"/>
        <w:gridCol w:w="1095"/>
        <w:gridCol w:w="4190"/>
      </w:tblGrid>
      <w:tr w:rsidR="00433C64" w:rsidRPr="00255160" w14:paraId="1F8A7BFE" w14:textId="77777777" w:rsidTr="00433C64">
        <w:trPr>
          <w:trHeight w:val="548"/>
          <w:jc w:val="center"/>
        </w:trPr>
        <w:tc>
          <w:tcPr>
            <w:tcW w:w="1456" w:type="dxa"/>
            <w:vAlign w:val="center"/>
          </w:tcPr>
          <w:p w14:paraId="29C8EF3A" w14:textId="77777777" w:rsidR="00433C64" w:rsidRPr="00255160" w:rsidRDefault="00433C64" w:rsidP="00203C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رئيس القسم</w:t>
            </w:r>
          </w:p>
        </w:tc>
        <w:tc>
          <w:tcPr>
            <w:tcW w:w="3119" w:type="dxa"/>
            <w:vAlign w:val="center"/>
          </w:tcPr>
          <w:p w14:paraId="1C8E5EF6" w14:textId="77777777" w:rsidR="00433C64" w:rsidRPr="00255160" w:rsidRDefault="00433C64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5" w:type="dxa"/>
            <w:vAlign w:val="center"/>
          </w:tcPr>
          <w:p w14:paraId="1CDDC382" w14:textId="77777777" w:rsidR="00433C64" w:rsidRPr="00255160" w:rsidRDefault="00433C64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4190" w:type="dxa"/>
            <w:vAlign w:val="center"/>
          </w:tcPr>
          <w:p w14:paraId="02A2184A" w14:textId="77777777" w:rsidR="00433C64" w:rsidRPr="00255160" w:rsidRDefault="00433C64" w:rsidP="0025516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EC38017" w14:textId="77777777" w:rsidR="00BC2D42" w:rsidRPr="00BC2D42" w:rsidRDefault="00BC2D42" w:rsidP="00A701D8">
      <w:pPr>
        <w:rPr>
          <w:rFonts w:asciiTheme="minorBidi" w:hAnsiTheme="minorBidi" w:cstheme="minorBidi"/>
          <w:sz w:val="16"/>
          <w:szCs w:val="16"/>
          <w:rtl/>
        </w:rPr>
      </w:pPr>
    </w:p>
    <w:sectPr w:rsidR="00BC2D42" w:rsidRPr="00BC2D42" w:rsidSect="00FE25D5">
      <w:headerReference w:type="default" r:id="rId10"/>
      <w:footerReference w:type="default" r:id="rId11"/>
      <w:pgSz w:w="11906" w:h="16838" w:code="9"/>
      <w:pgMar w:top="1134" w:right="567" w:bottom="289" w:left="709" w:header="2098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24AE" w14:textId="77777777" w:rsidR="00663A1D" w:rsidRDefault="00663A1D" w:rsidP="00B16974">
      <w:r>
        <w:separator/>
      </w:r>
    </w:p>
  </w:endnote>
  <w:endnote w:type="continuationSeparator" w:id="0">
    <w:p w14:paraId="4E966BF1" w14:textId="77777777" w:rsidR="00663A1D" w:rsidRDefault="00663A1D" w:rsidP="00B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Cambria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91C2" w14:textId="77777777" w:rsidR="000823DD" w:rsidRDefault="000823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4511C7" wp14:editId="34B23D3A">
              <wp:simplePos x="0" y="0"/>
              <wp:positionH relativeFrom="page">
                <wp:posOffset>596630</wp:posOffset>
              </wp:positionH>
              <wp:positionV relativeFrom="paragraph">
                <wp:posOffset>-36965</wp:posOffset>
              </wp:positionV>
              <wp:extent cx="6342434" cy="283021"/>
              <wp:effectExtent l="0" t="0" r="20320" b="22225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2434" cy="283021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8F880" w14:textId="12F12CFB" w:rsidR="000823DD" w:rsidRPr="00503AE1" w:rsidRDefault="000823DD" w:rsidP="000823DD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03AE1">
                            <w:rPr>
                              <w:rFonts w:asciiTheme="majorBidi" w:hAnsiTheme="majorBidi" w:cstheme="maj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503AE1">
                            <w:rPr>
                              <w:rFonts w:asciiTheme="majorBidi" w:hAnsiTheme="majorBidi" w:cstheme="maj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الكتروني :</w:t>
                          </w:r>
                          <w:proofErr w:type="gramEnd"/>
                          <w:r w:rsidRPr="00503AE1">
                            <w:rPr>
                              <w:rFonts w:asciiTheme="majorBidi" w:hAnsiTheme="majorBidi" w:cstheme="majorBidi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503AE1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>dgs@jazanu.edu.sa</w:t>
                            </w:r>
                          </w:hyperlink>
                        </w:p>
                        <w:p w14:paraId="6F5234CB" w14:textId="77777777" w:rsidR="000823DD" w:rsidRPr="00AB4289" w:rsidRDefault="000823DD" w:rsidP="000823DD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94511C7" id="مربع نص 7" o:spid="_x0000_s1031" style="position:absolute;left:0;text-align:left;margin-left:47pt;margin-top:-2.9pt;width:499.4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" fillcolor="white [3201]" strokeweight=".5pt">
              <v:textbox inset=",0,,0">
                <w:txbxContent>
                  <w:p w14:paraId="6AA8F880" w14:textId="12F12CFB" w:rsidR="000823DD" w:rsidRPr="00503AE1" w:rsidRDefault="000823DD" w:rsidP="000823DD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</w:rPr>
                    </w:pPr>
                    <w:r w:rsidRPr="00503AE1"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  <w:rtl/>
                      </w:rPr>
                      <w:t xml:space="preserve">بريد </w:t>
                    </w:r>
                    <w:proofErr w:type="gramStart"/>
                    <w:r w:rsidRPr="00503AE1"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  <w:rtl/>
                      </w:rPr>
                      <w:t>الكتروني :</w:t>
                    </w:r>
                    <w:proofErr w:type="gramEnd"/>
                    <w:r w:rsidRPr="00503AE1">
                      <w:rPr>
                        <w:rFonts w:asciiTheme="majorBidi" w:hAnsiTheme="majorBidi" w:cstheme="majorBidi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hyperlink r:id="rId2" w:history="1">
                      <w:r w:rsidRPr="00503AE1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u w:val="none"/>
                        </w:rPr>
                        <w:t>dgs@jazanu.edu.sa</w:t>
                      </w:r>
                    </w:hyperlink>
                  </w:p>
                  <w:p w14:paraId="6F5234CB" w14:textId="77777777" w:rsidR="000823DD" w:rsidRPr="00AB4289" w:rsidRDefault="000823DD" w:rsidP="000823DD"/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7135" w14:textId="77777777" w:rsidR="00663A1D" w:rsidRDefault="00663A1D" w:rsidP="00B16974">
      <w:r>
        <w:separator/>
      </w:r>
    </w:p>
  </w:footnote>
  <w:footnote w:type="continuationSeparator" w:id="0">
    <w:p w14:paraId="65558200" w14:textId="77777777" w:rsidR="00663A1D" w:rsidRDefault="00663A1D" w:rsidP="00B1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F04E" w14:textId="39199B0C" w:rsidR="00B16974" w:rsidRDefault="00A67798">
    <w:pPr>
      <w:pStyle w:val="Header"/>
    </w:pPr>
    <w:r>
      <w:rPr>
        <w:rFonts w:asciiTheme="minorHAnsi" w:eastAsiaTheme="minorEastAsia" w:hAnsiTheme="minorHAnsi" w:cs="Times New Roman"/>
        <w:noProof/>
        <w:sz w:val="24"/>
        <w:szCs w:val="24"/>
        <w:lang w:bidi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5DEA7C" wp14:editId="059D57D7">
              <wp:simplePos x="0" y="0"/>
              <wp:positionH relativeFrom="column">
                <wp:posOffset>2451735</wp:posOffset>
              </wp:positionH>
              <wp:positionV relativeFrom="paragraph">
                <wp:posOffset>-767080</wp:posOffset>
              </wp:positionV>
              <wp:extent cx="594026" cy="659497"/>
              <wp:effectExtent l="0" t="0" r="15875" b="26670"/>
              <wp:wrapNone/>
              <wp:docPr id="814294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26" cy="659497"/>
                        <a:chOff x="0" y="0"/>
                        <a:chExt cx="594026" cy="659497"/>
                      </a:xfrm>
                    </wpg:grpSpPr>
                    <wps:wsp>
                      <wps:cNvPr id="3" name="مربع نص 3"/>
                      <wps:cNvSpPr txBox="1"/>
                      <wps:spPr>
                        <a:xfrm>
                          <a:off x="0" y="317500"/>
                          <a:ext cx="594026" cy="3419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A62F5" w14:textId="34A6AD16" w:rsidR="003F5239" w:rsidRPr="0084477E" w:rsidRDefault="003F5239" w:rsidP="003F523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G-</w:t>
                            </w:r>
                            <w:r w:rsidR="006B2194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A0532F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مربع نص 6"/>
                      <wps:cNvSpPr txBox="1"/>
                      <wps:spPr>
                        <a:xfrm>
                          <a:off x="0" y="0"/>
                          <a:ext cx="594026" cy="3419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BA5D0" w14:textId="77777777" w:rsidR="003F5239" w:rsidRPr="00433C64" w:rsidRDefault="003F5239" w:rsidP="003F523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5DEA7C" id="Group 1" o:spid="_x0000_s1026" style="position:absolute;left:0;text-align:left;margin-left:193.05pt;margin-top:-60.4pt;width:46.75pt;height:51.95pt;z-index:251670528" coordsize="5940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3175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" fillcolor="white [3201]" strokecolor="#c0504d [3205]" strokeweight="2pt">
                <v:textbox>
                  <w:txbxContent>
                    <w:p w14:paraId="0B6A62F5" w14:textId="34A6AD16" w:rsidR="003F5239" w:rsidRPr="0084477E" w:rsidRDefault="003F5239" w:rsidP="003F523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G-</w:t>
                      </w:r>
                      <w:r w:rsidR="006B2194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A0532F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  <v:shape id="مربع نص 6" o:spid="_x0000_s1028" type="#_x0000_t202" style="position:absolute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" fillcolor="white [3201]" strokecolor="#c0504d [3205]" strokeweight="2pt">
                <v:textbox>
                  <w:txbxContent>
                    <w:p w14:paraId="6F2BA5D0" w14:textId="77777777" w:rsidR="003F5239" w:rsidRPr="00433C64" w:rsidRDefault="003F5239" w:rsidP="003F5239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25F4B">
      <w:rPr>
        <w:rFonts w:asciiTheme="minorHAnsi" w:eastAsiaTheme="minorEastAsia" w:hAnsiTheme="minorHAnsi" w:cs="Times New Roman"/>
        <w:noProof/>
        <w:sz w:val="24"/>
        <w:szCs w:val="24"/>
        <w:lang w:bidi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8677C" wp14:editId="7AF64C27">
              <wp:simplePos x="0" y="0"/>
              <wp:positionH relativeFrom="margin">
                <wp:posOffset>4292600</wp:posOffset>
              </wp:positionH>
              <wp:positionV relativeFrom="paragraph">
                <wp:posOffset>-1029335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06EFC" w14:textId="77777777" w:rsidR="003F5239" w:rsidRPr="00837F05" w:rsidRDefault="003F5239" w:rsidP="003F5239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4D3EA7D7" w14:textId="77777777" w:rsidR="003F5239" w:rsidRPr="009E50A5" w:rsidRDefault="003F5239" w:rsidP="003F5239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77B9CB54" w14:textId="77777777" w:rsidR="003F5239" w:rsidRPr="00B06C16" w:rsidRDefault="003F5239" w:rsidP="003F5239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2DBA48C2" w14:textId="77777777" w:rsidR="003F5239" w:rsidRDefault="003F5239" w:rsidP="003F5239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5E85FC0A" w14:textId="77777777" w:rsidR="003F5239" w:rsidRPr="008A59A2" w:rsidRDefault="003F5239" w:rsidP="003F5239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5522E300" w14:textId="77777777" w:rsidR="003F5239" w:rsidRPr="00AD2CA6" w:rsidRDefault="003F5239" w:rsidP="003F5239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8677C" id="Text Box 2" o:spid="_x0000_s1029" type="#_x0000_t202" style="position:absolute;left:0;text-align:left;margin-left:338pt;margin-top:-81.05pt;width:192.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" filled="f" stroked="f">
              <v:textbox>
                <w:txbxContent>
                  <w:p w14:paraId="6ED06EFC" w14:textId="77777777" w:rsidR="003F5239" w:rsidRPr="00837F05" w:rsidRDefault="003F5239" w:rsidP="003F5239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4D3EA7D7" w14:textId="77777777" w:rsidR="003F5239" w:rsidRPr="009E50A5" w:rsidRDefault="003F5239" w:rsidP="003F5239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77B9CB54" w14:textId="77777777" w:rsidR="003F5239" w:rsidRPr="00B06C16" w:rsidRDefault="003F5239" w:rsidP="003F5239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2DBA48C2" w14:textId="77777777" w:rsidR="003F5239" w:rsidRDefault="003F5239" w:rsidP="003F5239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5E85FC0A" w14:textId="77777777" w:rsidR="003F5239" w:rsidRPr="008A59A2" w:rsidRDefault="003F5239" w:rsidP="003F5239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5522E300" w14:textId="77777777" w:rsidR="003F5239" w:rsidRPr="00AD2CA6" w:rsidRDefault="003F5239" w:rsidP="003F5239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F5239"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F1853D" wp14:editId="55D47C29">
              <wp:simplePos x="0" y="0"/>
              <wp:positionH relativeFrom="column">
                <wp:posOffset>-146814</wp:posOffset>
              </wp:positionH>
              <wp:positionV relativeFrom="paragraph">
                <wp:posOffset>-981780</wp:posOffset>
              </wp:positionV>
              <wp:extent cx="2505075" cy="1143000"/>
              <wp:effectExtent l="0" t="0" r="9525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114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EF737" w14:textId="77777777" w:rsidR="003F5239" w:rsidRPr="00F63B4D" w:rsidRDefault="003F5239" w:rsidP="003F5239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E4ED31E" w14:textId="77777777" w:rsidR="003F5239" w:rsidRPr="00F63B4D" w:rsidRDefault="003F5239" w:rsidP="003F5239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31061EF2" w14:textId="77777777" w:rsidR="003F5239" w:rsidRPr="00F63B4D" w:rsidRDefault="003F5239" w:rsidP="003F5239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52DE0181" w14:textId="77777777" w:rsidR="003F5239" w:rsidRPr="0061176D" w:rsidRDefault="003F5239" w:rsidP="003F5239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29EC98AB" w14:textId="77777777" w:rsidR="003F5239" w:rsidRPr="0061176D" w:rsidRDefault="003F5239" w:rsidP="003F5239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74A993B0" w14:textId="77777777" w:rsidR="003F5239" w:rsidRPr="001B2BF7" w:rsidRDefault="003F5239" w:rsidP="003F5239">
                          <w:pPr>
                            <w:jc w:val="center"/>
                          </w:pPr>
                          <w:r w:rsidRPr="003F5239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  <w:p w14:paraId="2893B04A" w14:textId="77777777" w:rsidR="003F5239" w:rsidRPr="00DD646D" w:rsidRDefault="003F5239" w:rsidP="003F523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1853D" id="مربع نص 5" o:spid="_x0000_s1030" type="#_x0000_t202" style="position:absolute;left:0;text-align:left;margin-left:-11.55pt;margin-top:-77.3pt;width:197.2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" fillcolor="white [3201]" stroked="f" strokeweight=".5pt">
              <v:textbox>
                <w:txbxContent>
                  <w:p w14:paraId="27AEF737" w14:textId="77777777" w:rsidR="003F5239" w:rsidRPr="00F63B4D" w:rsidRDefault="003F5239" w:rsidP="003F5239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7E4ED31E" w14:textId="77777777" w:rsidR="003F5239" w:rsidRPr="00F63B4D" w:rsidRDefault="003F5239" w:rsidP="003F5239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31061EF2" w14:textId="77777777" w:rsidR="003F5239" w:rsidRPr="00F63B4D" w:rsidRDefault="003F5239" w:rsidP="003F5239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52DE0181" w14:textId="77777777" w:rsidR="003F5239" w:rsidRPr="0061176D" w:rsidRDefault="003F5239" w:rsidP="003F5239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29EC98AB" w14:textId="77777777" w:rsidR="003F5239" w:rsidRPr="0061176D" w:rsidRDefault="003F5239" w:rsidP="003F5239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74A993B0" w14:textId="77777777" w:rsidR="003F5239" w:rsidRPr="001B2BF7" w:rsidRDefault="003F5239" w:rsidP="003F5239">
                    <w:pPr>
                      <w:jc w:val="center"/>
                    </w:pPr>
                    <w:r w:rsidRPr="003F5239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  <w:p w14:paraId="2893B04A" w14:textId="77777777" w:rsidR="003F5239" w:rsidRPr="00DD646D" w:rsidRDefault="003F5239" w:rsidP="003F5239"/>
                </w:txbxContent>
              </v:textbox>
            </v:shape>
          </w:pict>
        </mc:Fallback>
      </mc:AlternateContent>
    </w:r>
    <w:r w:rsidR="003F5239"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2ECDFF27" wp14:editId="36A82A39">
          <wp:simplePos x="0" y="0"/>
          <wp:positionH relativeFrom="column">
            <wp:posOffset>3227408</wp:posOffset>
          </wp:positionH>
          <wp:positionV relativeFrom="paragraph">
            <wp:posOffset>-1005182</wp:posOffset>
          </wp:positionV>
          <wp:extent cx="862173" cy="1066461"/>
          <wp:effectExtent l="0" t="0" r="0" b="635"/>
          <wp:wrapNone/>
          <wp:docPr id="1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56" cy="106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A18ED">
      <w:rPr>
        <w:rFonts w:hint="cs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F0549C" wp14:editId="6C689EE7">
              <wp:simplePos x="0" y="0"/>
              <wp:positionH relativeFrom="column">
                <wp:posOffset>-53975</wp:posOffset>
              </wp:positionH>
              <wp:positionV relativeFrom="paragraph">
                <wp:posOffset>258445</wp:posOffset>
              </wp:positionV>
              <wp:extent cx="6767830" cy="38100"/>
              <wp:effectExtent l="0" t="0" r="13970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0757DB" id="مجموعة 4" o:spid="_x0000_s1026" style="position:absolute;margin-left:-4.25pt;margin-top:20.35pt;width:532.9pt;height:3pt;z-index:251660288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54"/>
    <w:rsid w:val="00055572"/>
    <w:rsid w:val="00062FC2"/>
    <w:rsid w:val="000823DD"/>
    <w:rsid w:val="00084B5E"/>
    <w:rsid w:val="000C06FA"/>
    <w:rsid w:val="000C7BA7"/>
    <w:rsid w:val="0011485C"/>
    <w:rsid w:val="00122202"/>
    <w:rsid w:val="00123783"/>
    <w:rsid w:val="0012758A"/>
    <w:rsid w:val="001463A8"/>
    <w:rsid w:val="00203CA9"/>
    <w:rsid w:val="002062D6"/>
    <w:rsid w:val="0021672F"/>
    <w:rsid w:val="00255160"/>
    <w:rsid w:val="002A5E7B"/>
    <w:rsid w:val="002C5536"/>
    <w:rsid w:val="002D67E6"/>
    <w:rsid w:val="003562D6"/>
    <w:rsid w:val="003D4F54"/>
    <w:rsid w:val="003E56AC"/>
    <w:rsid w:val="003F5239"/>
    <w:rsid w:val="003F5E5A"/>
    <w:rsid w:val="003F6C87"/>
    <w:rsid w:val="00433C64"/>
    <w:rsid w:val="004748C4"/>
    <w:rsid w:val="00487D53"/>
    <w:rsid w:val="004C2F78"/>
    <w:rsid w:val="004D5DD7"/>
    <w:rsid w:val="00503AE1"/>
    <w:rsid w:val="005A675D"/>
    <w:rsid w:val="00603955"/>
    <w:rsid w:val="00606D98"/>
    <w:rsid w:val="00655654"/>
    <w:rsid w:val="00663A1D"/>
    <w:rsid w:val="006A7229"/>
    <w:rsid w:val="006B2194"/>
    <w:rsid w:val="006B6D50"/>
    <w:rsid w:val="006C7206"/>
    <w:rsid w:val="00744BC4"/>
    <w:rsid w:val="00747535"/>
    <w:rsid w:val="00751200"/>
    <w:rsid w:val="00761311"/>
    <w:rsid w:val="00777577"/>
    <w:rsid w:val="007E6378"/>
    <w:rsid w:val="00815BAB"/>
    <w:rsid w:val="00823CB3"/>
    <w:rsid w:val="0084477E"/>
    <w:rsid w:val="00861139"/>
    <w:rsid w:val="008A37FF"/>
    <w:rsid w:val="008D63A2"/>
    <w:rsid w:val="008F6F0F"/>
    <w:rsid w:val="00902DFF"/>
    <w:rsid w:val="009606A0"/>
    <w:rsid w:val="00970E1E"/>
    <w:rsid w:val="009F7662"/>
    <w:rsid w:val="00A04544"/>
    <w:rsid w:val="00A0532F"/>
    <w:rsid w:val="00A24B77"/>
    <w:rsid w:val="00A344CA"/>
    <w:rsid w:val="00A67798"/>
    <w:rsid w:val="00A701D8"/>
    <w:rsid w:val="00B05271"/>
    <w:rsid w:val="00B16974"/>
    <w:rsid w:val="00B51A56"/>
    <w:rsid w:val="00BA18ED"/>
    <w:rsid w:val="00BC2D42"/>
    <w:rsid w:val="00C90E9A"/>
    <w:rsid w:val="00CA0B80"/>
    <w:rsid w:val="00CD4741"/>
    <w:rsid w:val="00CE036C"/>
    <w:rsid w:val="00D54F2D"/>
    <w:rsid w:val="00D83780"/>
    <w:rsid w:val="00DB3C1A"/>
    <w:rsid w:val="00DD646D"/>
    <w:rsid w:val="00DE2AC9"/>
    <w:rsid w:val="00DF75D1"/>
    <w:rsid w:val="00E24C11"/>
    <w:rsid w:val="00E3269B"/>
    <w:rsid w:val="00E971BB"/>
    <w:rsid w:val="00EA195D"/>
    <w:rsid w:val="00EA3C01"/>
    <w:rsid w:val="00EA587D"/>
    <w:rsid w:val="00EA7F0E"/>
    <w:rsid w:val="00EC3B7C"/>
    <w:rsid w:val="00F30926"/>
    <w:rsid w:val="00F61F26"/>
    <w:rsid w:val="00FB2431"/>
    <w:rsid w:val="00FE25D5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B8FCC59"/>
  <w15:docId w15:val="{75D05268-FACB-45CC-9B83-CA66EE8A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spacing w:line="360" w:lineRule="exact"/>
      <w:jc w:val="center"/>
      <w:outlineLvl w:val="0"/>
    </w:pPr>
    <w:rPr>
      <w:rFonts w:cs="MCS Taybah S_U normal."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48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9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74"/>
  </w:style>
  <w:style w:type="paragraph" w:styleId="Footer">
    <w:name w:val="footer"/>
    <w:basedOn w:val="Normal"/>
    <w:link w:val="FooterChar"/>
    <w:uiPriority w:val="99"/>
    <w:unhideWhenUsed/>
    <w:rsid w:val="00B169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74"/>
  </w:style>
  <w:style w:type="paragraph" w:styleId="ListParagraph">
    <w:name w:val="List Paragraph"/>
    <w:basedOn w:val="Normal"/>
    <w:uiPriority w:val="34"/>
    <w:qFormat/>
    <w:rsid w:val="00BC2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1" ma:contentTypeDescription="إنشاء مستند جديد." ma:contentTypeScope="" ma:versionID="263cac8614766fa45ecbcd3c4c68930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4ef97a1256d579f8c76d06a0e807c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8ED3C3-1797-41AA-BE6F-35F610697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F481F-D8D1-482A-8F85-098546E2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5A1A0-A29E-4D49-AF30-AE597F4C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41FE90C-44FE-4E7B-B572-C4FB6438FB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البيانات الشخصية لطلاب وطالبات الدراسات العليا</vt:lpstr>
      <vt:lpstr>البيانات الشخصية لطلاب وطالبات الدراسات العليا</vt:lpstr>
    </vt:vector>
  </TitlesOfParts>
  <Company>kfu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البيانات الشخصية لطلاب وطالبات الدراسات العليا</dc:title>
  <dc:creator>YOUSEF</dc:creator>
  <cp:lastModifiedBy>Dr AFAF BABEER</cp:lastModifiedBy>
  <cp:revision>10</cp:revision>
  <cp:lastPrinted>2025-01-30T15:18:00Z</cp:lastPrinted>
  <dcterms:created xsi:type="dcterms:W3CDTF">2023-10-22T08:07:00Z</dcterms:created>
  <dcterms:modified xsi:type="dcterms:W3CDTF">2025-01-30T15:18:00Z</dcterms:modified>
</cp:coreProperties>
</file>