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99" w:rsidRDefault="00C81F52" w:rsidP="00C81F52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أدلة المعيار السادس: موارد التعلم</w:t>
      </w:r>
    </w:p>
    <w:p w:rsidR="00C81F52" w:rsidRDefault="00C81F52" w:rsidP="00C81F52">
      <w:pPr>
        <w:jc w:val="center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81F52" w:rsidTr="00C81F52">
        <w:tc>
          <w:tcPr>
            <w:tcW w:w="4261" w:type="dxa"/>
          </w:tcPr>
          <w:p w:rsidR="00C81F52" w:rsidRPr="00C81F52" w:rsidRDefault="00C81F52" w:rsidP="00C81F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الممارسات الجيدة</w:t>
            </w:r>
          </w:p>
        </w:tc>
        <w:tc>
          <w:tcPr>
            <w:tcW w:w="4261" w:type="dxa"/>
          </w:tcPr>
          <w:p w:rsidR="00C81F52" w:rsidRPr="00C81F52" w:rsidRDefault="00C81F52" w:rsidP="00C81F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1F52">
              <w:rPr>
                <w:rFonts w:hint="cs"/>
                <w:b/>
                <w:bCs/>
                <w:sz w:val="24"/>
                <w:szCs w:val="24"/>
                <w:rtl/>
              </w:rPr>
              <w:t>الادلة المطلوبة</w:t>
            </w:r>
          </w:p>
        </w:tc>
      </w:tr>
      <w:tr w:rsidR="00C81F52" w:rsidTr="00C81F52">
        <w:tc>
          <w:tcPr>
            <w:tcW w:w="4261" w:type="dxa"/>
          </w:tcPr>
          <w:p w:rsidR="00C81F52" w:rsidRDefault="00C81F52" w:rsidP="00C81F52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6-1 التخطيط والتقييم:</w:t>
            </w:r>
          </w:p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6-1-1 </w:t>
            </w:r>
          </w:p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6-1-2 </w:t>
            </w:r>
          </w:p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6-1-3 </w:t>
            </w:r>
          </w:p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6-1-4 </w:t>
            </w:r>
          </w:p>
          <w:p w:rsidR="008A21FB" w:rsidRDefault="008A21FB" w:rsidP="00C81F52">
            <w:pPr>
              <w:jc w:val="both"/>
              <w:rPr>
                <w:sz w:val="24"/>
                <w:szCs w:val="24"/>
                <w:rtl/>
              </w:rPr>
            </w:pPr>
          </w:p>
          <w:p w:rsidR="008A21FB" w:rsidRDefault="008A21FB" w:rsidP="00C81F5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6-1-5</w:t>
            </w:r>
          </w:p>
          <w:p w:rsidR="008A21FB" w:rsidRDefault="008A21FB" w:rsidP="00C81F5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6-1-6</w:t>
            </w:r>
          </w:p>
          <w:p w:rsidR="008A21FB" w:rsidRPr="00C81F52" w:rsidRDefault="008A21FB" w:rsidP="00C81F5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6-1-7   </w:t>
            </w:r>
          </w:p>
        </w:tc>
        <w:tc>
          <w:tcPr>
            <w:tcW w:w="4261" w:type="dxa"/>
          </w:tcPr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</w:p>
          <w:p w:rsidR="00C81F52" w:rsidRDefault="00C81F52" w:rsidP="00C81F5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وثائق السياسات والاجراءات والتخطيط.</w:t>
            </w:r>
          </w:p>
          <w:p w:rsidR="00C81F52" w:rsidRDefault="00C81F52" w:rsidP="00C81F5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وثيقة الاستراتيجية.</w:t>
            </w:r>
          </w:p>
          <w:p w:rsidR="00C81F52" w:rsidRDefault="00C81F52" w:rsidP="00C81F5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تقارير مراجعة الحسابات وخطط التحسين.</w:t>
            </w:r>
          </w:p>
          <w:p w:rsidR="00C81F52" w:rsidRDefault="008A21FB" w:rsidP="00C81F5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نتائج استطلاعات الرأي، المراجعة، خطط التحسين.</w:t>
            </w:r>
          </w:p>
          <w:p w:rsidR="008A21FB" w:rsidRDefault="008A21FB" w:rsidP="00C81F5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التحليل وخطط التحسين.</w:t>
            </w:r>
          </w:p>
          <w:p w:rsidR="008A21FB" w:rsidRDefault="008A21FB" w:rsidP="00C81F5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تحليل التغذية الراجعة، وخطط التحسين.</w:t>
            </w:r>
          </w:p>
          <w:p w:rsidR="008A21FB" w:rsidRPr="00C81F52" w:rsidRDefault="008A21FB" w:rsidP="00C81F5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قائمة بالكتب الاحتياطي، وقائمة المواد المرجعية</w:t>
            </w:r>
          </w:p>
        </w:tc>
      </w:tr>
      <w:tr w:rsidR="00C81F52" w:rsidTr="00C81F52">
        <w:tc>
          <w:tcPr>
            <w:tcW w:w="4261" w:type="dxa"/>
          </w:tcPr>
          <w:p w:rsidR="00C81F52" w:rsidRDefault="008A21FB" w:rsidP="008A21FB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6-2 ادارة المكتبة:</w:t>
            </w:r>
          </w:p>
          <w:p w:rsidR="008A21FB" w:rsidRDefault="008A21FB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6-2-1 </w:t>
            </w:r>
          </w:p>
          <w:p w:rsidR="008A21FB" w:rsidRDefault="008A21FB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6-2-2 </w:t>
            </w:r>
          </w:p>
          <w:p w:rsidR="00450405" w:rsidRDefault="00450405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6-2-3 </w:t>
            </w:r>
          </w:p>
          <w:p w:rsidR="00450405" w:rsidRDefault="00450405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6-2-4 </w:t>
            </w:r>
          </w:p>
          <w:p w:rsidR="00450405" w:rsidRDefault="00450405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6-2-5 </w:t>
            </w:r>
          </w:p>
          <w:p w:rsidR="00450405" w:rsidRDefault="00450405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6-2-6 </w:t>
            </w:r>
          </w:p>
          <w:p w:rsidR="00450405" w:rsidRDefault="00450405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6-2-7 </w:t>
            </w:r>
          </w:p>
          <w:p w:rsidR="00450405" w:rsidRPr="008A21FB" w:rsidRDefault="00450405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6-2-8</w:t>
            </w:r>
          </w:p>
        </w:tc>
        <w:tc>
          <w:tcPr>
            <w:tcW w:w="4261" w:type="dxa"/>
          </w:tcPr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</w:p>
          <w:p w:rsidR="008A21FB" w:rsidRDefault="008A21FB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وثيقة السياسات والاجراءات في المكتبة.</w:t>
            </w:r>
          </w:p>
          <w:p w:rsidR="008A21FB" w:rsidRDefault="00450405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وثيقة التحقق من استيفاء المعايير الدولية.</w:t>
            </w:r>
          </w:p>
          <w:p w:rsidR="00450405" w:rsidRDefault="00450405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نموذج من الاتفاقات او مذكرات التفاهم.</w:t>
            </w:r>
          </w:p>
          <w:p w:rsidR="00450405" w:rsidRDefault="00450405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وثيقة النظام المتبع.</w:t>
            </w:r>
          </w:p>
          <w:p w:rsidR="00450405" w:rsidRDefault="00450405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قائمة بالطلبيات الكبيرة من المواد الهامة.</w:t>
            </w:r>
          </w:p>
          <w:p w:rsidR="00450405" w:rsidRDefault="00450405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قاعدة بيانات المواد الالكترونية.</w:t>
            </w:r>
          </w:p>
          <w:p w:rsidR="00450405" w:rsidRDefault="00450405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دليل قواعد السلوك داخل المكتبة.</w:t>
            </w:r>
          </w:p>
          <w:p w:rsidR="00450405" w:rsidRPr="008A21FB" w:rsidRDefault="00450405" w:rsidP="008A21F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كتيب نظام الامن.</w:t>
            </w:r>
          </w:p>
        </w:tc>
      </w:tr>
      <w:tr w:rsidR="00C81F52" w:rsidTr="00C81F52">
        <w:tc>
          <w:tcPr>
            <w:tcW w:w="4261" w:type="dxa"/>
          </w:tcPr>
          <w:p w:rsidR="00450405" w:rsidRPr="00F96974" w:rsidRDefault="00450405" w:rsidP="00F9697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6-3 دعم المستخدمين:</w:t>
            </w:r>
          </w:p>
          <w:p w:rsidR="00450405" w:rsidRDefault="00F9697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6-3-1 </w:t>
            </w:r>
          </w:p>
          <w:p w:rsidR="0083222F" w:rsidRDefault="00F96974" w:rsidP="0083222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6-3-2 </w:t>
            </w:r>
          </w:p>
          <w:p w:rsidR="0083222F" w:rsidRDefault="0083222F" w:rsidP="0083222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6-3-3</w:t>
            </w:r>
          </w:p>
          <w:p w:rsidR="0083222F" w:rsidRDefault="0083222F" w:rsidP="0083222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6-3-4  </w:t>
            </w:r>
          </w:p>
          <w:p w:rsidR="0083222F" w:rsidRDefault="0083222F" w:rsidP="0083222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6-3-5 </w:t>
            </w:r>
          </w:p>
          <w:p w:rsidR="0083222F" w:rsidRDefault="0083222F" w:rsidP="0083222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6-3-6 </w:t>
            </w:r>
          </w:p>
          <w:p w:rsidR="0083222F" w:rsidRPr="00F96974" w:rsidRDefault="00824C04" w:rsidP="0083222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6-3-7</w:t>
            </w:r>
          </w:p>
        </w:tc>
        <w:tc>
          <w:tcPr>
            <w:tcW w:w="4261" w:type="dxa"/>
          </w:tcPr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</w:p>
          <w:p w:rsidR="00F96974" w:rsidRDefault="00F96974" w:rsidP="00F9697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برامج وكتيبات التوجيه.</w:t>
            </w:r>
          </w:p>
          <w:p w:rsidR="00F96974" w:rsidRDefault="00F96974" w:rsidP="00F9697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قائمة المساعدة.</w:t>
            </w:r>
          </w:p>
          <w:p w:rsidR="0083222F" w:rsidRDefault="0083222F" w:rsidP="00F9697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قائمة بأسماء العاملين بالمكتبات المدربين.</w:t>
            </w:r>
          </w:p>
          <w:p w:rsidR="0083222F" w:rsidRDefault="0083222F" w:rsidP="00F9697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قائمة بعدد اجهزة الكومبيوتر المتاحة.</w:t>
            </w:r>
          </w:p>
          <w:p w:rsidR="0083222F" w:rsidRDefault="0083222F" w:rsidP="00F9697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اجراءات وفاعلية الاتصالات.</w:t>
            </w:r>
          </w:p>
          <w:p w:rsidR="0083222F" w:rsidRDefault="0083222F" w:rsidP="00F9697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البرنامج، نموذج دليل البحث.</w:t>
            </w:r>
          </w:p>
          <w:p w:rsidR="00824C04" w:rsidRPr="00F96974" w:rsidRDefault="00824C04" w:rsidP="00F9697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سجلات الموظفين، قاعدة البيانات.</w:t>
            </w:r>
          </w:p>
        </w:tc>
      </w:tr>
      <w:tr w:rsidR="00C81F52" w:rsidTr="00C81F52">
        <w:tc>
          <w:tcPr>
            <w:tcW w:w="4261" w:type="dxa"/>
          </w:tcPr>
          <w:p w:rsidR="00C81F52" w:rsidRDefault="00824C04" w:rsidP="008A21FB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6-4 الموارد والمرافق:</w:t>
            </w:r>
          </w:p>
          <w:p w:rsidR="00824C04" w:rsidRDefault="00824C0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6-4-1 </w:t>
            </w:r>
          </w:p>
          <w:p w:rsidR="00824C04" w:rsidRDefault="00824C0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6-4-2 </w:t>
            </w:r>
          </w:p>
          <w:p w:rsidR="00824C04" w:rsidRDefault="00824C0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6-4-3 </w:t>
            </w:r>
          </w:p>
          <w:p w:rsidR="00824C04" w:rsidRDefault="00824C0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6-4-4 </w:t>
            </w:r>
          </w:p>
          <w:p w:rsidR="00824C04" w:rsidRDefault="00824C0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6-4-5 </w:t>
            </w:r>
          </w:p>
          <w:p w:rsidR="00824C04" w:rsidRDefault="00824C0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6-4-6 </w:t>
            </w:r>
          </w:p>
          <w:p w:rsidR="00824C04" w:rsidRDefault="00824C04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6-4-7 </w:t>
            </w:r>
          </w:p>
          <w:p w:rsidR="00A36AE8" w:rsidRDefault="00A36AE8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6-4-8 </w:t>
            </w:r>
          </w:p>
          <w:p w:rsidR="00A36AE8" w:rsidRPr="00824C04" w:rsidRDefault="00A36AE8" w:rsidP="008A21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6-4-9 </w:t>
            </w:r>
          </w:p>
        </w:tc>
        <w:tc>
          <w:tcPr>
            <w:tcW w:w="4261" w:type="dxa"/>
          </w:tcPr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</w:p>
          <w:p w:rsidR="00824C04" w:rsidRDefault="00824C04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خطة الميزانية.</w:t>
            </w:r>
          </w:p>
          <w:p w:rsidR="00824C04" w:rsidRDefault="00824C04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تنفيذ الخطة الاستراتيجية.</w:t>
            </w:r>
          </w:p>
          <w:p w:rsidR="00824C04" w:rsidRDefault="00824C04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نموذج تقرير التسهيلات.</w:t>
            </w:r>
          </w:p>
          <w:p w:rsidR="00824C04" w:rsidRDefault="00824C04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نموذج تقرير المعدات.</w:t>
            </w:r>
          </w:p>
          <w:p w:rsidR="00824C04" w:rsidRDefault="00824C04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نموذج تقرير التسهيلات.</w:t>
            </w:r>
          </w:p>
          <w:p w:rsidR="00824C04" w:rsidRDefault="00824C04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نموذج تقرير المعدات.</w:t>
            </w:r>
          </w:p>
          <w:p w:rsidR="00824C04" w:rsidRDefault="00824C04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جمع العناوين</w:t>
            </w:r>
            <w:r w:rsidR="00A36AE8">
              <w:rPr>
                <w:rFonts w:hint="cs"/>
                <w:sz w:val="24"/>
                <w:szCs w:val="24"/>
                <w:rtl/>
              </w:rPr>
              <w:t>.</w:t>
            </w:r>
          </w:p>
          <w:p w:rsidR="00A36AE8" w:rsidRDefault="00A36AE8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نموذج تقرير المعدات.</w:t>
            </w:r>
          </w:p>
          <w:p w:rsidR="00A36AE8" w:rsidRPr="00824C04" w:rsidRDefault="00A36AE8" w:rsidP="00824C0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الوثائق المرجعية.</w:t>
            </w:r>
          </w:p>
        </w:tc>
      </w:tr>
      <w:tr w:rsidR="00C81F52" w:rsidTr="00C81F52">
        <w:tc>
          <w:tcPr>
            <w:tcW w:w="4261" w:type="dxa"/>
          </w:tcPr>
          <w:p w:rsidR="00C81F52" w:rsidRDefault="00A36AE8" w:rsidP="008A21FB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المرجعية:</w:t>
            </w:r>
          </w:p>
          <w:p w:rsidR="00A36AE8" w:rsidRDefault="00A36AE8" w:rsidP="00A36A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نسبة عناوين الكتب في المكتبة الى عدد الطلاب.</w:t>
            </w:r>
          </w:p>
          <w:p w:rsidR="00A36AE8" w:rsidRDefault="00A36AE8" w:rsidP="00A36A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نسبة عدد الاشتراكات من قاعدة البيانات بالنسبة لعدد البرامج.</w:t>
            </w:r>
          </w:p>
          <w:p w:rsidR="00A36AE8" w:rsidRDefault="00A36AE8" w:rsidP="00A36A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عدد الاشتراكات الدورية بالنسبة لعدد البرامج.</w:t>
            </w:r>
          </w:p>
          <w:p w:rsidR="00A36AE8" w:rsidRPr="00A36AE8" w:rsidRDefault="00A36AE8" w:rsidP="00A36AE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تقييم الطلبة للمكتبة وخدمات مصادر التعلم.</w:t>
            </w:r>
          </w:p>
        </w:tc>
        <w:tc>
          <w:tcPr>
            <w:tcW w:w="4261" w:type="dxa"/>
          </w:tcPr>
          <w:p w:rsidR="00C81F52" w:rsidRDefault="00C81F52" w:rsidP="00C81F52">
            <w:pPr>
              <w:jc w:val="both"/>
              <w:rPr>
                <w:sz w:val="24"/>
                <w:szCs w:val="24"/>
                <w:rtl/>
              </w:rPr>
            </w:pPr>
          </w:p>
          <w:p w:rsidR="00A36AE8" w:rsidRDefault="00A36AE8" w:rsidP="00A36AE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النسبة.</w:t>
            </w:r>
          </w:p>
          <w:p w:rsidR="00A36AE8" w:rsidRDefault="00A36AE8" w:rsidP="00A36AE8">
            <w:pPr>
              <w:jc w:val="both"/>
              <w:rPr>
                <w:sz w:val="24"/>
                <w:szCs w:val="24"/>
                <w:rtl/>
              </w:rPr>
            </w:pPr>
          </w:p>
          <w:p w:rsidR="00A36AE8" w:rsidRDefault="00A36AE8" w:rsidP="00A36AE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النسبة.</w:t>
            </w:r>
          </w:p>
          <w:p w:rsidR="00A36AE8" w:rsidRPr="00A36AE8" w:rsidRDefault="00A36AE8" w:rsidP="00A36AE8">
            <w:pPr>
              <w:pStyle w:val="a4"/>
              <w:rPr>
                <w:sz w:val="24"/>
                <w:szCs w:val="24"/>
                <w:rtl/>
              </w:rPr>
            </w:pPr>
          </w:p>
          <w:p w:rsidR="00A36AE8" w:rsidRDefault="00A36AE8" w:rsidP="00A36AE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العدد.</w:t>
            </w:r>
          </w:p>
          <w:p w:rsidR="00A36AE8" w:rsidRPr="00A36AE8" w:rsidRDefault="00A36AE8" w:rsidP="00A36AE8">
            <w:pPr>
              <w:pStyle w:val="a4"/>
              <w:rPr>
                <w:sz w:val="24"/>
                <w:szCs w:val="24"/>
                <w:rtl/>
              </w:rPr>
            </w:pPr>
          </w:p>
          <w:p w:rsidR="00A36AE8" w:rsidRPr="00A36AE8" w:rsidRDefault="00A36AE8" w:rsidP="00A36AE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نتائج استطلاع الرأي.</w:t>
            </w:r>
          </w:p>
        </w:tc>
      </w:tr>
    </w:tbl>
    <w:p w:rsidR="0065193F" w:rsidRDefault="0065193F" w:rsidP="0065193F">
      <w:pPr>
        <w:spacing w:after="0"/>
        <w:rPr>
          <w:rFonts w:ascii="Calibri" w:eastAsia="Calibri" w:hAnsi="Calibri" w:cs="Arial Unicode MS"/>
          <w:b/>
          <w:bCs/>
          <w:lang w:bidi="ar-JO"/>
        </w:rPr>
      </w:pPr>
      <w:r>
        <w:rPr>
          <w:rFonts w:ascii="Calibri" w:eastAsia="Calibri" w:hAnsi="Calibri" w:cs="Arial Unicode MS"/>
          <w:b/>
          <w:bCs/>
          <w:lang w:bidi="en-US"/>
        </w:rPr>
        <w:lastRenderedPageBreak/>
        <w:t xml:space="preserve">© </w:t>
      </w:r>
      <w:r>
        <w:rPr>
          <w:rFonts w:ascii="Calibri" w:eastAsia="Calibri" w:hAnsi="Calibri" w:cs="Times New Roman"/>
          <w:b/>
          <w:bCs/>
          <w:rtl/>
        </w:rPr>
        <w:t>عمادة</w:t>
      </w:r>
      <w:r>
        <w:rPr>
          <w:rFonts w:ascii="Calibri" w:eastAsia="Calibri" w:hAnsi="Calibri" w:cs="Arial Unicode MS" w:hint="cs"/>
          <w:b/>
          <w:bCs/>
          <w:lang w:bidi="en-US"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التطوير الاكاديمى</w:t>
      </w:r>
      <w:r>
        <w:rPr>
          <w:rFonts w:ascii="Calibri" w:eastAsia="Calibri" w:hAnsi="Calibri" w:cs="Arial Unicode MS" w:hint="cs"/>
          <w:b/>
          <w:bCs/>
          <w:lang w:bidi="en-US"/>
        </w:rPr>
        <w:t xml:space="preserve"> </w:t>
      </w:r>
      <w:r>
        <w:rPr>
          <w:rFonts w:ascii="Calibri" w:eastAsia="Calibri" w:hAnsi="Calibri" w:cs="Arial Unicode MS" w:hint="eastAsia"/>
          <w:b/>
          <w:bCs/>
          <w:rtl/>
          <w:lang w:bidi="ar-JO"/>
        </w:rPr>
        <w:t>(</w:t>
      </w:r>
      <w:r>
        <w:rPr>
          <w:rFonts w:ascii="Calibri" w:eastAsia="Calibri" w:hAnsi="Calibri" w:cs="Times New Roman"/>
          <w:b/>
          <w:bCs/>
          <w:rtl/>
        </w:rPr>
        <w:t xml:space="preserve">نوفمبر </w:t>
      </w:r>
      <w:r>
        <w:rPr>
          <w:rFonts w:ascii="Calibri" w:eastAsia="Calibri" w:hAnsi="Calibri" w:cs="Arial Unicode MS"/>
          <w:b/>
          <w:bCs/>
          <w:lang w:bidi="en-US"/>
        </w:rPr>
        <w:t>2014</w:t>
      </w:r>
      <w:r>
        <w:rPr>
          <w:rFonts w:ascii="Calibri" w:eastAsia="Calibri" w:hAnsi="Calibri" w:cs="Arial Unicode MS" w:hint="eastAsia"/>
          <w:b/>
          <w:bCs/>
          <w:rtl/>
          <w:lang w:bidi="ar-JO"/>
        </w:rPr>
        <w:t>).</w:t>
      </w:r>
    </w:p>
    <w:p w:rsidR="0065193F" w:rsidRDefault="0065193F" w:rsidP="0065193F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rtl/>
          <w:lang w:bidi="ar-JO"/>
        </w:rPr>
        <w:t>(أ.د/ أحمد البغدادى)</w:t>
      </w:r>
    </w:p>
    <w:p w:rsidR="00C81F52" w:rsidRPr="00C81F52" w:rsidRDefault="00C81F52" w:rsidP="0065193F">
      <w:pPr>
        <w:rPr>
          <w:b/>
          <w:bCs/>
          <w:sz w:val="32"/>
          <w:szCs w:val="32"/>
        </w:rPr>
      </w:pPr>
    </w:p>
    <w:sectPr w:rsidR="00C81F52" w:rsidRPr="00C81F52" w:rsidSect="004E67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E6F09"/>
    <w:multiLevelType w:val="hybridMultilevel"/>
    <w:tmpl w:val="40D0BC32"/>
    <w:lvl w:ilvl="0" w:tplc="7C5EA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81A"/>
    <w:multiLevelType w:val="hybridMultilevel"/>
    <w:tmpl w:val="906C099A"/>
    <w:lvl w:ilvl="0" w:tplc="C102EC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1"/>
    <w:rsid w:val="002B6B99"/>
    <w:rsid w:val="00450405"/>
    <w:rsid w:val="004830A1"/>
    <w:rsid w:val="004E673C"/>
    <w:rsid w:val="0065193F"/>
    <w:rsid w:val="00824C04"/>
    <w:rsid w:val="0083222F"/>
    <w:rsid w:val="008A21FB"/>
    <w:rsid w:val="00A36AE8"/>
    <w:rsid w:val="00BC6EBA"/>
    <w:rsid w:val="00C81F52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C3E0E3-3988-4E52-9F0E-7DC070EA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Wejdan M. Thurwi</cp:lastModifiedBy>
  <cp:revision>2</cp:revision>
  <dcterms:created xsi:type="dcterms:W3CDTF">2021-07-11T07:47:00Z</dcterms:created>
  <dcterms:modified xsi:type="dcterms:W3CDTF">2021-07-11T07:47:00Z</dcterms:modified>
</cp:coreProperties>
</file>