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170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9"/>
        <w:gridCol w:w="443"/>
        <w:gridCol w:w="727"/>
        <w:gridCol w:w="1071"/>
        <w:gridCol w:w="696"/>
        <w:gridCol w:w="1047"/>
        <w:gridCol w:w="624"/>
        <w:gridCol w:w="720"/>
        <w:gridCol w:w="2593"/>
        <w:gridCol w:w="1350"/>
      </w:tblGrid>
      <w:tr w:rsidR="006C7971" w:rsidRPr="00F76CDB" w:rsidTr="008222AA">
        <w:trPr>
          <w:trHeight w:val="495"/>
        </w:trPr>
        <w:tc>
          <w:tcPr>
            <w:tcW w:w="3141" w:type="dxa"/>
            <w:gridSpan w:val="4"/>
            <w:shd w:val="clear" w:color="auto" w:fill="FFFFFF" w:themeFill="background1"/>
            <w:vAlign w:val="center"/>
          </w:tcPr>
          <w:p w:rsidR="006C7971" w:rsidRPr="008222AA" w:rsidRDefault="001D49D4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417</w:t>
            </w:r>
            <w:r w:rsidR="00AA451C">
              <w:rPr>
                <w:rFonts w:asciiTheme="majorBidi" w:hAnsiTheme="majorBidi" w:cstheme="majorBidi"/>
                <w:sz w:val="24"/>
                <w:szCs w:val="24"/>
              </w:rPr>
              <w:t>COMP-3</w:t>
            </w:r>
          </w:p>
        </w:tc>
        <w:tc>
          <w:tcPr>
            <w:tcW w:w="1743" w:type="dxa"/>
            <w:gridSpan w:val="2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Course Code</w:t>
            </w:r>
          </w:p>
        </w:tc>
        <w:tc>
          <w:tcPr>
            <w:tcW w:w="3936" w:type="dxa"/>
            <w:gridSpan w:val="3"/>
            <w:shd w:val="clear" w:color="auto" w:fill="FFFFFF" w:themeFill="background1"/>
            <w:vAlign w:val="center"/>
          </w:tcPr>
          <w:p w:rsidR="006C7971" w:rsidRPr="008222AA" w:rsidRDefault="001D49D4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Java Programming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Name</w:t>
            </w:r>
          </w:p>
        </w:tc>
      </w:tr>
      <w:tr w:rsidR="006C7971" w:rsidRPr="00F76CDB" w:rsidTr="008222AA">
        <w:trPr>
          <w:trHeight w:val="144"/>
        </w:trPr>
        <w:tc>
          <w:tcPr>
            <w:tcW w:w="1343" w:type="dxa"/>
            <w:gridSpan w:val="2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</w:t>
            </w:r>
            <w:r w:rsidR="001D1F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1743" w:type="dxa"/>
            <w:gridSpan w:val="2"/>
            <w:vMerge w:val="restart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Contact Hours</w:t>
            </w:r>
          </w:p>
        </w:tc>
        <w:tc>
          <w:tcPr>
            <w:tcW w:w="3936" w:type="dxa"/>
            <w:gridSpan w:val="3"/>
            <w:vMerge w:val="restart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50" w:type="dxa"/>
            <w:vMerge w:val="restart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 Hours</w:t>
            </w:r>
          </w:p>
        </w:tc>
      </w:tr>
      <w:tr w:rsidR="006C7971" w:rsidRPr="00F76CDB" w:rsidTr="008222AA">
        <w:trPr>
          <w:trHeight w:val="144"/>
        </w:trPr>
        <w:tc>
          <w:tcPr>
            <w:tcW w:w="1343" w:type="dxa"/>
            <w:gridSpan w:val="2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743" w:type="dxa"/>
            <w:gridSpan w:val="2"/>
            <w:vMerge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36" w:type="dxa"/>
            <w:gridSpan w:val="3"/>
            <w:vMerge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5500E" w:rsidRPr="00F76CDB" w:rsidTr="008222AA">
        <w:trPr>
          <w:trHeight w:val="475"/>
        </w:trPr>
        <w:tc>
          <w:tcPr>
            <w:tcW w:w="2070" w:type="dxa"/>
            <w:gridSpan w:val="3"/>
            <w:vAlign w:val="center"/>
          </w:tcPr>
          <w:p w:rsidR="00A5500E" w:rsidRDefault="00A5500E" w:rsidP="006C7971">
            <w:pPr>
              <w:shd w:val="clear" w:color="auto" w:fill="FFFFFF"/>
              <w:spacing w:before="60" w:after="60" w:line="240" w:lineRule="auto"/>
              <w:ind w:left="-104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1D49D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="001D49D4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1"/>
                  </w:checkBox>
                </w:ffData>
              </w:fldChar>
            </w:r>
            <w:r w:rsidR="001D49D4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instrText xml:space="preserve"> FORMCHECKBOX </w:instrText>
            </w:r>
            <w:r w:rsidR="009F656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r>
            <w:r w:rsidR="009F656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separate"/>
            </w:r>
            <w:r w:rsidR="001D49D4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</w:t>
            </w:r>
            <w:r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Required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  <w:p w:rsidR="00A5500E" w:rsidRPr="00F76CDB" w:rsidRDefault="00A5500E" w:rsidP="001D49D4">
            <w:pPr>
              <w:shd w:val="clear" w:color="auto" w:fill="FFFFFF"/>
              <w:spacing w:before="60" w:after="60" w:line="240" w:lineRule="auto"/>
              <w:ind w:left="-104"/>
              <w:rPr>
                <w:rFonts w:asciiTheme="majorBidi" w:hAnsiTheme="majorBidi" w:cstheme="majorBidi"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="001D49D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</w:checkBox>
                </w:ffData>
              </w:fldChar>
            </w:r>
            <w:r w:rsidR="001D49D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instrText xml:space="preserve"> FORMCHECKBOX </w:instrText>
            </w:r>
            <w:r w:rsidR="009F656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r>
            <w:r w:rsidR="009F656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separate"/>
            </w:r>
            <w:r w:rsidR="001D49D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</w:t>
            </w:r>
            <w:r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6754" w:type="dxa"/>
            <w:gridSpan w:val="6"/>
            <w:vAlign w:val="center"/>
          </w:tcPr>
          <w:p w:rsidR="00A5500E" w:rsidRPr="00F76CDB" w:rsidRDefault="00A5500E" w:rsidP="00AA451C">
            <w:pPr>
              <w:shd w:val="clear" w:color="auto" w:fill="FFFFFF"/>
              <w:spacing w:before="60" w:after="60" w:line="240" w:lineRule="auto"/>
              <w:ind w:left="-10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E54A40" w:rsidRPr="00F76CDB">
              <w:rPr>
                <w:rFonts w:asciiTheme="majorBidi" w:hAnsiTheme="majorBidi" w:cstheme="majorBid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</w:checkBox>
                </w:ffData>
              </w:fldChar>
            </w:r>
            <w:r w:rsidRPr="00F76CDB">
              <w:rPr>
                <w:rFonts w:asciiTheme="majorBidi" w:hAnsiTheme="majorBidi" w:cstheme="majorBidi"/>
                <w:sz w:val="18"/>
                <w:szCs w:val="18"/>
              </w:rPr>
              <w:instrText xml:space="preserve"> FORMCHECKBOX </w:instrText>
            </w:r>
            <w:r w:rsidR="009F6562">
              <w:rPr>
                <w:rFonts w:asciiTheme="majorBidi" w:hAnsiTheme="majorBidi" w:cstheme="majorBidi"/>
                <w:sz w:val="18"/>
                <w:szCs w:val="18"/>
              </w:rPr>
            </w:r>
            <w:r w:rsidR="009F6562">
              <w:rPr>
                <w:rFonts w:asciiTheme="majorBidi" w:hAnsiTheme="majorBidi" w:cstheme="majorBidi"/>
                <w:sz w:val="18"/>
                <w:szCs w:val="18"/>
              </w:rPr>
              <w:fldChar w:fldCharType="separate"/>
            </w:r>
            <w:r w:rsidR="00E54A40" w:rsidRPr="00F76CDB">
              <w:rPr>
                <w:rFonts w:asciiTheme="majorBidi" w:hAnsiTheme="majorBidi" w:cstheme="majorBidi"/>
                <w:sz w:val="18"/>
                <w:szCs w:val="18"/>
              </w:rPr>
              <w:fldChar w:fldCharType="end"/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University Requirement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</w:t>
            </w:r>
            <w:r w:rsidR="00AA451C" w:rsidRPr="00F76CDB">
              <w:rPr>
                <w:rFonts w:asciiTheme="majorBidi" w:hAnsiTheme="majorBidi" w:cstheme="majorBid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</w:checkBox>
                </w:ffData>
              </w:fldChar>
            </w:r>
            <w:r w:rsidR="00AA451C" w:rsidRPr="00F76CDB">
              <w:rPr>
                <w:rFonts w:asciiTheme="majorBidi" w:hAnsiTheme="majorBidi" w:cstheme="majorBidi"/>
                <w:sz w:val="18"/>
                <w:szCs w:val="18"/>
              </w:rPr>
              <w:instrText xml:space="preserve"> FORMCHECKBOX </w:instrText>
            </w:r>
            <w:r w:rsidR="009F6562">
              <w:rPr>
                <w:rFonts w:asciiTheme="majorBidi" w:hAnsiTheme="majorBidi" w:cstheme="majorBidi"/>
                <w:sz w:val="18"/>
                <w:szCs w:val="18"/>
              </w:rPr>
            </w:r>
            <w:r w:rsidR="009F6562">
              <w:rPr>
                <w:rFonts w:asciiTheme="majorBidi" w:hAnsiTheme="majorBidi" w:cstheme="majorBidi"/>
                <w:sz w:val="18"/>
                <w:szCs w:val="18"/>
              </w:rPr>
              <w:fldChar w:fldCharType="separate"/>
            </w:r>
            <w:r w:rsidR="00AA451C" w:rsidRPr="00F76CDB">
              <w:rPr>
                <w:rFonts w:asciiTheme="majorBidi" w:hAnsiTheme="majorBidi" w:cstheme="majorBidi"/>
                <w:sz w:val="18"/>
                <w:szCs w:val="18"/>
              </w:rPr>
              <w:fldChar w:fldCharType="end"/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College Requirement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</w:t>
            </w:r>
            <w:r w:rsidR="00AA451C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1"/>
                  </w:checkBox>
                </w:ffData>
              </w:fldChar>
            </w:r>
            <w:r w:rsidR="00AA451C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instrText xml:space="preserve"> FORMCHECKBOX </w:instrText>
            </w:r>
            <w:r w:rsidR="009F656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r>
            <w:r w:rsidR="009F656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separate"/>
            </w:r>
            <w:r w:rsidR="00AA451C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Program Requirement   </w:t>
            </w:r>
          </w:p>
        </w:tc>
        <w:tc>
          <w:tcPr>
            <w:tcW w:w="1346" w:type="dxa"/>
            <w:vAlign w:val="center"/>
          </w:tcPr>
          <w:p w:rsidR="00A5500E" w:rsidRPr="00F76CDB" w:rsidRDefault="00A5500E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Offered as</w:t>
            </w:r>
          </w:p>
        </w:tc>
      </w:tr>
      <w:tr w:rsidR="00F76CDB" w:rsidRPr="00F76CDB" w:rsidTr="008222AA">
        <w:trPr>
          <w:trHeight w:val="388"/>
        </w:trPr>
        <w:tc>
          <w:tcPr>
            <w:tcW w:w="8824" w:type="dxa"/>
            <w:gridSpan w:val="9"/>
            <w:vAlign w:val="center"/>
          </w:tcPr>
          <w:p w:rsidR="00F76CDB" w:rsidRPr="00F76CDB" w:rsidRDefault="00A5500E" w:rsidP="00976461">
            <w:pPr>
              <w:spacing w:before="60" w:after="60" w:line="240" w:lineRule="auto"/>
              <w:ind w:left="-104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="001D49D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</w:checkBox>
                </w:ffData>
              </w:fldChar>
            </w:r>
            <w:r w:rsidR="001D49D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instrText xml:space="preserve"> FORMCHECKBOX </w:instrText>
            </w:r>
            <w:r w:rsidR="009F656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r>
            <w:r w:rsidR="009F656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separate"/>
            </w:r>
            <w:r w:rsidR="001D49D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end"/>
            </w:r>
            <w:r w:rsidR="00F76CDB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BS - Computer Science      </w:t>
            </w:r>
            <w:r w:rsidR="00257E0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</w:checkBox>
                </w:ffData>
              </w:fldChar>
            </w:r>
            <w:r w:rsidR="00257E0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instrText xml:space="preserve"> FORMCHECKBOX </w:instrText>
            </w:r>
            <w:r w:rsidR="009F656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r>
            <w:r w:rsidR="009F656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separate"/>
            </w:r>
            <w:r w:rsidR="00257E0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end"/>
            </w:r>
            <w:r w:rsidR="0097646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BS – Information Technology</w:t>
            </w:r>
            <w:r w:rsidR="00F76CDB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</w:t>
            </w:r>
            <w:r w:rsidR="001D49D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1"/>
                  </w:checkBox>
                </w:ffData>
              </w:fldChar>
            </w:r>
            <w:r w:rsidR="001D49D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instrText xml:space="preserve"> FORMCHECKBOX </w:instrText>
            </w:r>
            <w:r w:rsidR="009F656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r>
            <w:r w:rsidR="009F656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separate"/>
            </w:r>
            <w:r w:rsidR="001D49D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end"/>
            </w:r>
            <w:r w:rsidR="00F76CDB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BS -  Computer &amp; Network Engineering </w:t>
            </w:r>
          </w:p>
        </w:tc>
        <w:tc>
          <w:tcPr>
            <w:tcW w:w="1346" w:type="dxa"/>
            <w:vAlign w:val="center"/>
          </w:tcPr>
          <w:p w:rsidR="00F76CDB" w:rsidRPr="00F76CDB" w:rsidRDefault="00F76CDB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Offered in </w:t>
            </w:r>
          </w:p>
        </w:tc>
      </w:tr>
      <w:tr w:rsidR="001E1B7D" w:rsidRPr="00F76CDB" w:rsidTr="008222AA">
        <w:trPr>
          <w:trHeight w:val="405"/>
        </w:trPr>
        <w:tc>
          <w:tcPr>
            <w:tcW w:w="3141" w:type="dxa"/>
            <w:gridSpan w:val="4"/>
            <w:vAlign w:val="center"/>
          </w:tcPr>
          <w:p w:rsidR="001E1B7D" w:rsidRPr="00F76CDB" w:rsidRDefault="00AA451C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213 COMP-3</w:t>
            </w:r>
          </w:p>
        </w:tc>
        <w:tc>
          <w:tcPr>
            <w:tcW w:w="1743" w:type="dxa"/>
            <w:gridSpan w:val="2"/>
            <w:vAlign w:val="center"/>
          </w:tcPr>
          <w:p w:rsidR="001E1B7D" w:rsidRPr="00F76CDB" w:rsidRDefault="001E1B7D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Prerequisite</w:t>
            </w:r>
          </w:p>
        </w:tc>
        <w:tc>
          <w:tcPr>
            <w:tcW w:w="3940" w:type="dxa"/>
            <w:gridSpan w:val="3"/>
            <w:vAlign w:val="center"/>
          </w:tcPr>
          <w:p w:rsidR="001E1B7D" w:rsidRPr="00F76CDB" w:rsidRDefault="001D49D4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1E1B7D" w:rsidRPr="00F76CDB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="001E1B7D" w:rsidRPr="00F76CDB">
              <w:rPr>
                <w:rFonts w:asciiTheme="majorBidi" w:hAnsiTheme="majorBidi" w:cstheme="majorBidi"/>
                <w:sz w:val="24"/>
                <w:szCs w:val="24"/>
              </w:rPr>
              <w:t xml:space="preserve">  Level</w:t>
            </w:r>
          </w:p>
        </w:tc>
        <w:tc>
          <w:tcPr>
            <w:tcW w:w="1346" w:type="dxa"/>
            <w:vAlign w:val="center"/>
          </w:tcPr>
          <w:p w:rsidR="001E1B7D" w:rsidRPr="00F76CDB" w:rsidRDefault="001E1B7D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Level</w:t>
            </w:r>
          </w:p>
        </w:tc>
      </w:tr>
      <w:tr w:rsidR="001E1B7D" w:rsidRPr="00F76CDB" w:rsidTr="008222AA">
        <w:trPr>
          <w:trHeight w:val="2673"/>
        </w:trPr>
        <w:tc>
          <w:tcPr>
            <w:tcW w:w="10170" w:type="dxa"/>
            <w:gridSpan w:val="10"/>
          </w:tcPr>
          <w:p w:rsidR="00035341" w:rsidRPr="00976461" w:rsidRDefault="001E1B7D" w:rsidP="00976461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64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Description:</w:t>
            </w:r>
          </w:p>
          <w:p w:rsidR="00976461" w:rsidRDefault="00AA451C" w:rsidP="00976461">
            <w:pPr>
              <w:spacing w:after="0"/>
              <w:jc w:val="both"/>
              <w:rPr>
                <w:rFonts w:asciiTheme="majorBidi" w:eastAsiaTheme="minorHAnsi" w:hAnsiTheme="majorBidi" w:cstheme="majorBidi"/>
                <w:color w:val="000000"/>
                <w:sz w:val="20"/>
                <w:szCs w:val="20"/>
              </w:rPr>
            </w:pPr>
            <w:r w:rsidRPr="00976461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This course aims to introduce the students the concepts of advanced programming and practice on reusing components it focuses on Graphical User Interfaces(GUI), data</w:t>
            </w:r>
            <w:r w:rsidR="006A617F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base manipulate, and Servlet </w:t>
            </w:r>
            <w:r w:rsidRPr="00976461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by completing this course the students will be able to write sophisticated stand-alone </w:t>
            </w:r>
            <w:r w:rsidR="00976461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and web based  java applications</w:t>
            </w:r>
          </w:p>
          <w:p w:rsidR="00976461" w:rsidRDefault="00976461" w:rsidP="00976461">
            <w:pPr>
              <w:rPr>
                <w:rFonts w:asciiTheme="majorBidi" w:eastAsiaTheme="minorHAnsi" w:hAnsiTheme="majorBidi" w:cstheme="majorBidi"/>
                <w:sz w:val="20"/>
                <w:szCs w:val="20"/>
              </w:rPr>
            </w:pPr>
          </w:p>
          <w:p w:rsidR="001E1B7D" w:rsidRPr="00976461" w:rsidRDefault="00976461" w:rsidP="00976461">
            <w:pPr>
              <w:tabs>
                <w:tab w:val="left" w:pos="1878"/>
              </w:tabs>
              <w:spacing w:line="240" w:lineRule="auto"/>
              <w:rPr>
                <w:rFonts w:asciiTheme="majorBidi" w:eastAsiaTheme="minorHAnsi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HAnsi" w:hAnsiTheme="majorBidi" w:cstheme="majorBidi"/>
                <w:sz w:val="20"/>
                <w:szCs w:val="20"/>
              </w:rPr>
              <w:tab/>
            </w:r>
          </w:p>
        </w:tc>
      </w:tr>
      <w:tr w:rsidR="001E1B7D" w:rsidRPr="00F76CDB" w:rsidTr="008222AA">
        <w:trPr>
          <w:trHeight w:val="2583"/>
        </w:trPr>
        <w:tc>
          <w:tcPr>
            <w:tcW w:w="10170" w:type="dxa"/>
            <w:gridSpan w:val="10"/>
          </w:tcPr>
          <w:p w:rsidR="00E265B9" w:rsidRPr="00976461" w:rsidRDefault="00E265B9" w:rsidP="00976461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64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objectives:</w:t>
            </w:r>
          </w:p>
          <w:p w:rsidR="00756134" w:rsidRPr="00976461" w:rsidRDefault="00756134" w:rsidP="00976461">
            <w:pPr>
              <w:pStyle w:val="NoSpacing"/>
              <w:ind w:left="360" w:hanging="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76461">
              <w:rPr>
                <w:rFonts w:asciiTheme="majorBidi" w:hAnsiTheme="majorBidi" w:cstheme="majorBidi"/>
                <w:sz w:val="20"/>
                <w:szCs w:val="20"/>
              </w:rPr>
              <w:t>These are the objectives of the course:</w:t>
            </w:r>
          </w:p>
          <w:p w:rsidR="00756134" w:rsidRPr="00976461" w:rsidRDefault="00756134" w:rsidP="00976461">
            <w:pPr>
              <w:pStyle w:val="HTMLPreformatted"/>
              <w:numPr>
                <w:ilvl w:val="0"/>
                <w:numId w:val="6"/>
              </w:numPr>
              <w:shd w:val="clear" w:color="auto" w:fill="FFFFFF"/>
              <w:ind w:right="286"/>
              <w:jc w:val="both"/>
              <w:rPr>
                <w:rFonts w:asciiTheme="majorBidi" w:eastAsia="Calibri" w:hAnsiTheme="majorBidi" w:cstheme="majorBidi"/>
              </w:rPr>
            </w:pPr>
            <w:r w:rsidRPr="00976461">
              <w:rPr>
                <w:rFonts w:asciiTheme="majorBidi" w:eastAsia="Calibri" w:hAnsiTheme="majorBidi" w:cstheme="majorBidi"/>
              </w:rPr>
              <w:t>Provide the foundation of good programming skills by discussing keys issues to the design of Object Oriented Software.</w:t>
            </w:r>
          </w:p>
          <w:p w:rsidR="00756134" w:rsidRPr="00976461" w:rsidRDefault="00756134" w:rsidP="00976461">
            <w:pPr>
              <w:pStyle w:val="HTMLPreformatted"/>
              <w:numPr>
                <w:ilvl w:val="0"/>
                <w:numId w:val="6"/>
              </w:numPr>
              <w:shd w:val="clear" w:color="auto" w:fill="FFFFFF"/>
              <w:ind w:right="286"/>
              <w:jc w:val="both"/>
              <w:rPr>
                <w:rFonts w:asciiTheme="majorBidi" w:eastAsia="Calibri" w:hAnsiTheme="majorBidi" w:cstheme="majorBidi"/>
              </w:rPr>
            </w:pPr>
            <w:r w:rsidRPr="00976461">
              <w:rPr>
                <w:rFonts w:asciiTheme="majorBidi" w:eastAsia="Calibri" w:hAnsiTheme="majorBidi" w:cstheme="majorBidi"/>
              </w:rPr>
              <w:t>To build GUIs programs and handle events generated by user interactions with GUIs</w:t>
            </w:r>
          </w:p>
          <w:p w:rsidR="00756134" w:rsidRPr="00976461" w:rsidRDefault="00756134" w:rsidP="00976461">
            <w:pPr>
              <w:pStyle w:val="HTMLPreformatted"/>
              <w:numPr>
                <w:ilvl w:val="0"/>
                <w:numId w:val="6"/>
              </w:numPr>
              <w:shd w:val="clear" w:color="auto" w:fill="FFFFFF"/>
              <w:ind w:right="286"/>
              <w:jc w:val="both"/>
              <w:rPr>
                <w:rFonts w:asciiTheme="majorBidi" w:eastAsia="Calibri" w:hAnsiTheme="majorBidi" w:cstheme="majorBidi"/>
              </w:rPr>
            </w:pPr>
            <w:r w:rsidRPr="00976461">
              <w:rPr>
                <w:rFonts w:asciiTheme="majorBidi" w:eastAsia="Calibri" w:hAnsiTheme="majorBidi" w:cstheme="majorBidi"/>
              </w:rPr>
              <w:t>To understand the packages containing GUI components event-handling classes and Interfaces</w:t>
            </w:r>
          </w:p>
          <w:p w:rsidR="00756134" w:rsidRPr="00976461" w:rsidRDefault="00756134" w:rsidP="00976461">
            <w:pPr>
              <w:pStyle w:val="HTMLPreformatted"/>
              <w:numPr>
                <w:ilvl w:val="0"/>
                <w:numId w:val="6"/>
              </w:numPr>
              <w:shd w:val="clear" w:color="auto" w:fill="FFFFFF"/>
              <w:ind w:right="286"/>
              <w:jc w:val="both"/>
              <w:rPr>
                <w:rFonts w:asciiTheme="majorBidi" w:eastAsia="Calibri" w:hAnsiTheme="majorBidi" w:cstheme="majorBidi"/>
              </w:rPr>
            </w:pPr>
            <w:r w:rsidRPr="00976461">
              <w:rPr>
                <w:rFonts w:asciiTheme="majorBidi" w:eastAsia="Calibri" w:hAnsiTheme="majorBidi" w:cstheme="majorBidi"/>
              </w:rPr>
              <w:t>To use the JDBC API to access database.</w:t>
            </w:r>
          </w:p>
          <w:p w:rsidR="00756134" w:rsidRPr="00976461" w:rsidRDefault="00756134" w:rsidP="00976461">
            <w:pPr>
              <w:pStyle w:val="HTMLPreformatted"/>
              <w:numPr>
                <w:ilvl w:val="0"/>
                <w:numId w:val="6"/>
              </w:numPr>
              <w:shd w:val="clear" w:color="auto" w:fill="FFFFFF"/>
              <w:ind w:right="286"/>
              <w:jc w:val="both"/>
              <w:rPr>
                <w:rFonts w:asciiTheme="majorBidi" w:eastAsia="Calibri" w:hAnsiTheme="majorBidi" w:cstheme="majorBidi"/>
              </w:rPr>
            </w:pPr>
            <w:r w:rsidRPr="00976461">
              <w:rPr>
                <w:rFonts w:asciiTheme="majorBidi" w:eastAsia="Calibri" w:hAnsiTheme="majorBidi" w:cstheme="majorBidi"/>
              </w:rPr>
              <w:t>To implement java clients and servers that communicate with one another</w:t>
            </w:r>
          </w:p>
          <w:p w:rsidR="00756134" w:rsidRPr="00976461" w:rsidRDefault="00756134" w:rsidP="00976461">
            <w:pPr>
              <w:pStyle w:val="HTMLPreformatted"/>
              <w:numPr>
                <w:ilvl w:val="0"/>
                <w:numId w:val="6"/>
              </w:numPr>
              <w:shd w:val="clear" w:color="auto" w:fill="FFFFFF"/>
              <w:ind w:right="286"/>
              <w:jc w:val="both"/>
              <w:rPr>
                <w:rFonts w:asciiTheme="majorBidi" w:eastAsia="Calibri" w:hAnsiTheme="majorBidi" w:cstheme="majorBidi"/>
              </w:rPr>
            </w:pPr>
            <w:r w:rsidRPr="00976461">
              <w:rPr>
                <w:rFonts w:asciiTheme="majorBidi" w:eastAsia="Calibri" w:hAnsiTheme="majorBidi" w:cstheme="majorBidi"/>
              </w:rPr>
              <w:t>Familiarize with the server setup, application deployment and the development environment.</w:t>
            </w:r>
          </w:p>
          <w:p w:rsidR="001E1B7D" w:rsidRPr="00976461" w:rsidRDefault="00756134" w:rsidP="0097646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43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76461">
              <w:rPr>
                <w:rFonts w:asciiTheme="majorBidi" w:hAnsiTheme="majorBidi" w:cstheme="majorBidi"/>
                <w:sz w:val="20"/>
                <w:szCs w:val="20"/>
              </w:rPr>
              <w:t xml:space="preserve"> The student will understand differences between client &amp; server side technologies to develop web application.</w:t>
            </w:r>
          </w:p>
        </w:tc>
      </w:tr>
      <w:tr w:rsidR="001E1B7D" w:rsidRPr="00F76CDB" w:rsidTr="008222AA">
        <w:trPr>
          <w:trHeight w:val="300"/>
        </w:trPr>
        <w:tc>
          <w:tcPr>
            <w:tcW w:w="900" w:type="dxa"/>
            <w:vAlign w:val="center"/>
          </w:tcPr>
          <w:p w:rsidR="001E1B7D" w:rsidRPr="00976461" w:rsidRDefault="005811E7" w:rsidP="00CA512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64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2B4B62" w:rsidRPr="009764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  <w:r w:rsidR="001E1B7D" w:rsidRPr="009764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241" w:type="dxa"/>
            <w:gridSpan w:val="3"/>
            <w:vAlign w:val="center"/>
          </w:tcPr>
          <w:p w:rsidR="001E1B7D" w:rsidRPr="00976461" w:rsidRDefault="00E54A40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6461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="001E1B7D" w:rsidRPr="00976461">
              <w:rPr>
                <w:rFonts w:asciiTheme="majorBidi" w:hAnsiTheme="majorBidi" w:cstheme="majorBidi"/>
                <w:sz w:val="20"/>
                <w:szCs w:val="20"/>
              </w:rPr>
              <w:instrText xml:space="preserve"> FORMCHECKBOX </w:instrText>
            </w:r>
            <w:r w:rsidR="009F6562">
              <w:rPr>
                <w:rFonts w:asciiTheme="majorBidi" w:hAnsiTheme="majorBidi" w:cstheme="majorBidi"/>
                <w:sz w:val="20"/>
                <w:szCs w:val="20"/>
              </w:rPr>
            </w:r>
            <w:r w:rsidR="009F656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976461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="005235C1" w:rsidRPr="0097646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811E7" w:rsidRPr="009764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Assignment</w:t>
            </w:r>
            <w:r w:rsidR="00CA5122" w:rsidRPr="009764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696" w:type="dxa"/>
            <w:vAlign w:val="center"/>
          </w:tcPr>
          <w:p w:rsidR="001E1B7D" w:rsidRPr="00976461" w:rsidRDefault="001E1B7D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1E1B7D" w:rsidRPr="00976461" w:rsidRDefault="00257E06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6461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</w:checkBox>
                </w:ffData>
              </w:fldChar>
            </w:r>
            <w:r w:rsidRPr="00976461">
              <w:rPr>
                <w:rFonts w:asciiTheme="majorBidi" w:hAnsiTheme="majorBidi" w:cstheme="majorBidi"/>
                <w:sz w:val="20"/>
                <w:szCs w:val="20"/>
              </w:rPr>
              <w:instrText xml:space="preserve"> FORMCHECKBOX </w:instrText>
            </w:r>
            <w:r w:rsidR="009F6562">
              <w:rPr>
                <w:rFonts w:asciiTheme="majorBidi" w:hAnsiTheme="majorBidi" w:cstheme="majorBidi"/>
                <w:sz w:val="20"/>
                <w:szCs w:val="20"/>
              </w:rPr>
            </w:r>
            <w:r w:rsidR="009F656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976461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="005235C1" w:rsidRPr="0097646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811E7" w:rsidRPr="009764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Exam 2</w:t>
            </w:r>
          </w:p>
        </w:tc>
        <w:tc>
          <w:tcPr>
            <w:tcW w:w="720" w:type="dxa"/>
            <w:vAlign w:val="center"/>
          </w:tcPr>
          <w:p w:rsidR="001E1B7D" w:rsidRPr="00976461" w:rsidRDefault="005811E7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64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1E1B7D" w:rsidRPr="009764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2595" w:type="dxa"/>
            <w:vAlign w:val="center"/>
          </w:tcPr>
          <w:p w:rsidR="001E1B7D" w:rsidRPr="00976461" w:rsidRDefault="00E54A40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6461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="001E1B7D" w:rsidRPr="00976461">
              <w:rPr>
                <w:rFonts w:asciiTheme="majorBidi" w:hAnsiTheme="majorBidi" w:cstheme="majorBidi"/>
                <w:sz w:val="20"/>
                <w:szCs w:val="20"/>
              </w:rPr>
              <w:instrText xml:space="preserve"> FORMCHECKBOX </w:instrText>
            </w:r>
            <w:r w:rsidR="009F6562">
              <w:rPr>
                <w:rFonts w:asciiTheme="majorBidi" w:hAnsiTheme="majorBidi" w:cstheme="majorBidi"/>
                <w:sz w:val="20"/>
                <w:szCs w:val="20"/>
              </w:rPr>
            </w:r>
            <w:r w:rsidR="009F656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976461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="005235C1" w:rsidRPr="0097646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811E7" w:rsidRPr="009764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Exam 1 </w:t>
            </w:r>
          </w:p>
        </w:tc>
        <w:tc>
          <w:tcPr>
            <w:tcW w:w="1346" w:type="dxa"/>
            <w:vMerge w:val="restart"/>
            <w:vAlign w:val="center"/>
          </w:tcPr>
          <w:p w:rsidR="001E1B7D" w:rsidRPr="00976461" w:rsidRDefault="001E1B7D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64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Grading</w:t>
            </w:r>
          </w:p>
        </w:tc>
      </w:tr>
      <w:tr w:rsidR="00CA5122" w:rsidRPr="00F76CDB" w:rsidTr="008222AA">
        <w:trPr>
          <w:trHeight w:val="300"/>
        </w:trPr>
        <w:tc>
          <w:tcPr>
            <w:tcW w:w="900" w:type="dxa"/>
            <w:vAlign w:val="center"/>
          </w:tcPr>
          <w:p w:rsidR="00CA5122" w:rsidRPr="00976461" w:rsidRDefault="00756134" w:rsidP="00CA5122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64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2241" w:type="dxa"/>
            <w:gridSpan w:val="3"/>
            <w:vAlign w:val="center"/>
          </w:tcPr>
          <w:p w:rsidR="00CA5122" w:rsidRPr="00976461" w:rsidRDefault="00756134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6461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Pr="00976461">
              <w:rPr>
                <w:rFonts w:asciiTheme="majorBidi" w:hAnsiTheme="majorBidi" w:cstheme="majorBidi"/>
                <w:sz w:val="20"/>
                <w:szCs w:val="20"/>
              </w:rPr>
              <w:instrText xml:space="preserve"> FORMCHECKBOX </w:instrText>
            </w:r>
            <w:r w:rsidR="009F6562">
              <w:rPr>
                <w:rFonts w:asciiTheme="majorBidi" w:hAnsiTheme="majorBidi" w:cstheme="majorBidi"/>
                <w:sz w:val="20"/>
                <w:szCs w:val="20"/>
              </w:rPr>
            </w:r>
            <w:r w:rsidR="009F656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976461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="00CA5122" w:rsidRPr="0097646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A5122" w:rsidRPr="009764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Mini Project</w:t>
            </w:r>
          </w:p>
        </w:tc>
        <w:tc>
          <w:tcPr>
            <w:tcW w:w="696" w:type="dxa"/>
            <w:vAlign w:val="center"/>
          </w:tcPr>
          <w:p w:rsidR="00CA5122" w:rsidRPr="00976461" w:rsidRDefault="00CA5122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64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1672" w:type="dxa"/>
            <w:gridSpan w:val="2"/>
            <w:vAlign w:val="center"/>
          </w:tcPr>
          <w:p w:rsidR="00CA5122" w:rsidRPr="00976461" w:rsidRDefault="00E54A40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6461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="00CA5122" w:rsidRPr="00976461">
              <w:rPr>
                <w:rFonts w:asciiTheme="majorBidi" w:hAnsiTheme="majorBidi" w:cstheme="majorBidi"/>
                <w:sz w:val="20"/>
                <w:szCs w:val="20"/>
              </w:rPr>
              <w:instrText xml:space="preserve"> FORMCHECKBOX </w:instrText>
            </w:r>
            <w:r w:rsidR="009F6562">
              <w:rPr>
                <w:rFonts w:asciiTheme="majorBidi" w:hAnsiTheme="majorBidi" w:cstheme="majorBidi"/>
                <w:sz w:val="20"/>
                <w:szCs w:val="20"/>
              </w:rPr>
            </w:r>
            <w:r w:rsidR="009F656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976461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="00CA5122" w:rsidRPr="0097646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A5122" w:rsidRPr="009764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720" w:type="dxa"/>
            <w:vAlign w:val="center"/>
          </w:tcPr>
          <w:p w:rsidR="00CA5122" w:rsidRPr="00976461" w:rsidRDefault="00CA5122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64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40%</w:t>
            </w:r>
          </w:p>
        </w:tc>
        <w:tc>
          <w:tcPr>
            <w:tcW w:w="2595" w:type="dxa"/>
            <w:vAlign w:val="center"/>
          </w:tcPr>
          <w:p w:rsidR="00CA5122" w:rsidRPr="00976461" w:rsidRDefault="00E54A40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6461">
              <w:rPr>
                <w:rFonts w:asciiTheme="majorBidi" w:hAnsiTheme="majorBidi" w:cstheme="majorBid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="00CA5122" w:rsidRPr="00976461">
              <w:rPr>
                <w:rFonts w:asciiTheme="majorBidi" w:hAnsiTheme="majorBidi" w:cstheme="majorBidi"/>
                <w:sz w:val="20"/>
                <w:szCs w:val="20"/>
              </w:rPr>
              <w:instrText xml:space="preserve"> FORMCHECKBOX </w:instrText>
            </w:r>
            <w:r w:rsidR="009F6562">
              <w:rPr>
                <w:rFonts w:asciiTheme="majorBidi" w:hAnsiTheme="majorBidi" w:cstheme="majorBidi"/>
                <w:sz w:val="20"/>
                <w:szCs w:val="20"/>
              </w:rPr>
            </w:r>
            <w:r w:rsidR="009F6562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976461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="00CA5122" w:rsidRPr="0097646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A5122" w:rsidRPr="009764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1346" w:type="dxa"/>
            <w:vMerge/>
            <w:vAlign w:val="center"/>
          </w:tcPr>
          <w:p w:rsidR="00CA5122" w:rsidRPr="00976461" w:rsidRDefault="00CA5122" w:rsidP="00CA5122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CA5122" w:rsidRPr="00F76CDB" w:rsidTr="008222AA">
        <w:trPr>
          <w:trHeight w:val="890"/>
        </w:trPr>
        <w:tc>
          <w:tcPr>
            <w:tcW w:w="10170" w:type="dxa"/>
            <w:gridSpan w:val="10"/>
          </w:tcPr>
          <w:p w:rsidR="00CA5122" w:rsidRPr="00976461" w:rsidRDefault="00CA5122" w:rsidP="00976461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64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Text Book:</w:t>
            </w:r>
          </w:p>
          <w:p w:rsidR="00756134" w:rsidRPr="00976461" w:rsidRDefault="00756134" w:rsidP="00976461">
            <w:pPr>
              <w:pStyle w:val="ListParagraph"/>
              <w:numPr>
                <w:ilvl w:val="0"/>
                <w:numId w:val="11"/>
              </w:numPr>
              <w:tabs>
                <w:tab w:val="left" w:pos="1800"/>
              </w:tabs>
              <w:spacing w:after="100" w:afterAutospacing="1" w:line="240" w:lineRule="auto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976461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Paul </w:t>
            </w:r>
            <w:proofErr w:type="spellStart"/>
            <w:r w:rsidRPr="00976461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Deitel</w:t>
            </w:r>
            <w:proofErr w:type="spellEnd"/>
            <w:r w:rsidRPr="00976461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Harvey </w:t>
            </w:r>
            <w:proofErr w:type="spellStart"/>
            <w:r w:rsidRPr="00976461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Deitel</w:t>
            </w:r>
            <w:proofErr w:type="spellEnd"/>
            <w:r w:rsidRPr="00976461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, “Java How TO PROGRAM”, Tenth Edition, Pearson Publications,2015, ISBN-13 9780133807806 </w:t>
            </w:r>
          </w:p>
          <w:p w:rsidR="00756134" w:rsidRPr="00976461" w:rsidRDefault="00756134" w:rsidP="00976461">
            <w:pPr>
              <w:pStyle w:val="ListParagraph"/>
              <w:numPr>
                <w:ilvl w:val="0"/>
                <w:numId w:val="11"/>
              </w:numPr>
              <w:tabs>
                <w:tab w:val="left" w:pos="1800"/>
              </w:tabs>
              <w:spacing w:after="100" w:afterAutospacing="1" w:line="240" w:lineRule="auto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976461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Herbert </w:t>
            </w:r>
            <w:proofErr w:type="spellStart"/>
            <w:r w:rsidRPr="00976461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Schildt</w:t>
            </w:r>
            <w:proofErr w:type="spellEnd"/>
            <w:r w:rsidRPr="00976461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, “The Complete Reference”, Java Ninth  Edition,  The McGraw- Hills,2014, ISBN-13 9789339212094</w:t>
            </w:r>
          </w:p>
          <w:p w:rsidR="00CA5122" w:rsidRPr="00976461" w:rsidRDefault="00CA5122" w:rsidP="00756134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5122" w:rsidRPr="00F76CDB" w:rsidTr="008222AA">
        <w:trPr>
          <w:trHeight w:val="306"/>
        </w:trPr>
        <w:tc>
          <w:tcPr>
            <w:tcW w:w="10170" w:type="dxa"/>
            <w:gridSpan w:val="10"/>
          </w:tcPr>
          <w:p w:rsidR="00CA5122" w:rsidRPr="00F76CDB" w:rsidRDefault="00CA5122" w:rsidP="00CA5122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Reference Book:</w:t>
            </w:r>
          </w:p>
          <w:p w:rsidR="00756134" w:rsidRPr="00656289" w:rsidRDefault="00756134" w:rsidP="0075613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Bidi" w:hAnsiTheme="majorBidi" w:cstheme="majorBidi"/>
                <w:lang w:bidi="ar-EG"/>
              </w:rPr>
            </w:pPr>
            <w:r w:rsidRPr="00656289">
              <w:rPr>
                <w:rFonts w:asciiTheme="majorBidi" w:hAnsiTheme="majorBidi" w:cstheme="majorBidi"/>
                <w:lang w:bidi="ar-EG"/>
              </w:rPr>
              <w:t xml:space="preserve">James  M Slake Programming and Problem Solving with java Thomson  leaning 2000 , The McGraw- </w:t>
            </w:r>
            <w:proofErr w:type="spellStart"/>
            <w:r w:rsidRPr="00656289">
              <w:rPr>
                <w:rFonts w:asciiTheme="majorBidi" w:hAnsiTheme="majorBidi" w:cstheme="majorBidi"/>
                <w:lang w:bidi="ar-EG"/>
              </w:rPr>
              <w:t>Hills,ISBN</w:t>
            </w:r>
            <w:proofErr w:type="spellEnd"/>
            <w:r w:rsidRPr="00656289">
              <w:rPr>
                <w:rFonts w:asciiTheme="majorBidi" w:hAnsiTheme="majorBidi" w:cstheme="majorBidi"/>
                <w:lang w:bidi="ar-EG"/>
              </w:rPr>
              <w:t xml:space="preserve"> : 0-534-37486-7</w:t>
            </w:r>
          </w:p>
          <w:p w:rsidR="00CA5122" w:rsidRPr="00756134" w:rsidRDefault="00756134" w:rsidP="00756134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56134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lastRenderedPageBreak/>
              <w:t xml:space="preserve">C Thomas  Wu "An introduction to object oriented programming with java" Tata McGraw Hills copyright @2005, </w:t>
            </w:r>
            <w:r w:rsidRPr="00756134">
              <w:rPr>
                <w:rStyle w:val="st"/>
                <w:rFonts w:asciiTheme="majorBidi" w:hAnsiTheme="majorBidi" w:cstheme="majorBidi"/>
                <w:sz w:val="24"/>
                <w:szCs w:val="24"/>
              </w:rPr>
              <w:t>ISBN: 0070611033</w:t>
            </w:r>
          </w:p>
        </w:tc>
      </w:tr>
    </w:tbl>
    <w:p w:rsidR="0005349A" w:rsidRPr="00F76CDB" w:rsidRDefault="0005349A">
      <w:pPr>
        <w:rPr>
          <w:rFonts w:asciiTheme="majorBidi" w:hAnsiTheme="majorBidi" w:cstheme="majorBidi"/>
          <w:sz w:val="24"/>
          <w:szCs w:val="24"/>
        </w:rPr>
      </w:pPr>
    </w:p>
    <w:sectPr w:rsidR="0005349A" w:rsidRPr="00F76CDB" w:rsidSect="00A550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62" w:rsidRDefault="009F6562" w:rsidP="00CA5122">
      <w:pPr>
        <w:spacing w:after="0" w:line="240" w:lineRule="auto"/>
      </w:pPr>
      <w:r>
        <w:separator/>
      </w:r>
    </w:p>
  </w:endnote>
  <w:endnote w:type="continuationSeparator" w:id="0">
    <w:p w:rsidR="009F6562" w:rsidRDefault="009F6562" w:rsidP="00CA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00A" w:rsidRDefault="00CC40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51C" w:rsidRPr="00CA5122" w:rsidRDefault="00AA451C" w:rsidP="00CA5122">
    <w:pPr>
      <w:pStyle w:val="Footer"/>
      <w:tabs>
        <w:tab w:val="clear" w:pos="8306"/>
        <w:tab w:val="right" w:pos="8550"/>
      </w:tabs>
      <w:jc w:val="right"/>
      <w:rPr>
        <w:rFonts w:ascii="Tw Cen MT Condensed" w:hAnsi="Tw Cen MT Condensed"/>
      </w:rPr>
    </w:pPr>
    <w:r>
      <w:rPr>
        <w:rFonts w:ascii="Tw Cen MT Condensed" w:hAnsi="Tw Cen MT Condensed"/>
      </w:rPr>
      <w:t xml:space="preserve">                                                                                                                           </w:t>
    </w:r>
    <w:r w:rsidRPr="00CA5122">
      <w:rPr>
        <w:rFonts w:ascii="Tw Cen MT Condensed" w:hAnsi="Tw Cen MT Condensed"/>
      </w:rPr>
      <w:t>© College of Computer Science &amp; Infor</w:t>
    </w:r>
    <w:r w:rsidR="00CC400A">
      <w:rPr>
        <w:rFonts w:ascii="Tw Cen MT Condensed" w:hAnsi="Tw Cen MT Condensed"/>
      </w:rPr>
      <w:t>mation Technology</w:t>
    </w:r>
    <w:r>
      <w:rPr>
        <w:rFonts w:ascii="Tw Cen MT Condensed" w:hAnsi="Tw Cen MT Condensed"/>
      </w:rPr>
      <w:t xml:space="preserve">, </w:t>
    </w:r>
    <w:proofErr w:type="spellStart"/>
    <w:r>
      <w:rPr>
        <w:rFonts w:ascii="Tw Cen MT Condensed" w:hAnsi="Tw Cen MT Condensed"/>
      </w:rPr>
      <w:t>Jazan</w:t>
    </w:r>
    <w:proofErr w:type="spellEnd"/>
    <w:r>
      <w:rPr>
        <w:rFonts w:ascii="Tw Cen MT Condensed" w:hAnsi="Tw Cen MT Condensed"/>
      </w:rPr>
      <w:t xml:space="preserve"> University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00A" w:rsidRDefault="00CC40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62" w:rsidRDefault="009F6562" w:rsidP="00CA5122">
      <w:pPr>
        <w:spacing w:after="0" w:line="240" w:lineRule="auto"/>
      </w:pPr>
      <w:r>
        <w:separator/>
      </w:r>
    </w:p>
  </w:footnote>
  <w:footnote w:type="continuationSeparator" w:id="0">
    <w:p w:rsidR="009F6562" w:rsidRDefault="009F6562" w:rsidP="00CA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00A" w:rsidRDefault="00CC40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00A" w:rsidRDefault="00CC400A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00A" w:rsidRDefault="00CC40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528"/>
    <w:multiLevelType w:val="hybridMultilevel"/>
    <w:tmpl w:val="00D689E6"/>
    <w:lvl w:ilvl="0" w:tplc="0409000F">
      <w:start w:val="1"/>
      <w:numFmt w:val="decimal"/>
      <w:lvlText w:val="%1."/>
      <w:lvlJc w:val="left"/>
      <w:pPr>
        <w:ind w:left="910" w:hanging="360"/>
      </w:p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">
    <w:nsid w:val="02745949"/>
    <w:multiLevelType w:val="hybridMultilevel"/>
    <w:tmpl w:val="09824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75028"/>
    <w:multiLevelType w:val="hybridMultilevel"/>
    <w:tmpl w:val="92C884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103D7"/>
    <w:multiLevelType w:val="hybridMultilevel"/>
    <w:tmpl w:val="F142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9609C"/>
    <w:multiLevelType w:val="hybridMultilevel"/>
    <w:tmpl w:val="0A48D666"/>
    <w:lvl w:ilvl="0" w:tplc="1E54D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72382"/>
    <w:multiLevelType w:val="hybridMultilevel"/>
    <w:tmpl w:val="CE5E9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0F17E7"/>
    <w:multiLevelType w:val="hybridMultilevel"/>
    <w:tmpl w:val="FFBC5F60"/>
    <w:lvl w:ilvl="0" w:tplc="DAE2999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617F2"/>
    <w:multiLevelType w:val="hybridMultilevel"/>
    <w:tmpl w:val="B67AFE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D4139"/>
    <w:multiLevelType w:val="hybridMultilevel"/>
    <w:tmpl w:val="9D1474F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69635031"/>
    <w:multiLevelType w:val="hybridMultilevel"/>
    <w:tmpl w:val="EF484D34"/>
    <w:lvl w:ilvl="0" w:tplc="1B54C86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A0660F"/>
    <w:multiLevelType w:val="hybridMultilevel"/>
    <w:tmpl w:val="DBCCBCBA"/>
    <w:lvl w:ilvl="0" w:tplc="A20AFF7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001CE"/>
    <w:multiLevelType w:val="hybridMultilevel"/>
    <w:tmpl w:val="C478A69A"/>
    <w:lvl w:ilvl="0" w:tplc="1E54D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11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7D"/>
    <w:rsid w:val="00035341"/>
    <w:rsid w:val="0005349A"/>
    <w:rsid w:val="000B0C6F"/>
    <w:rsid w:val="000F5D68"/>
    <w:rsid w:val="00122C67"/>
    <w:rsid w:val="001316D8"/>
    <w:rsid w:val="00155741"/>
    <w:rsid w:val="001D1F8C"/>
    <w:rsid w:val="001D262E"/>
    <w:rsid w:val="001D49D4"/>
    <w:rsid w:val="001E1B7D"/>
    <w:rsid w:val="00257E06"/>
    <w:rsid w:val="00273C2F"/>
    <w:rsid w:val="002A4802"/>
    <w:rsid w:val="002B1F54"/>
    <w:rsid w:val="002B4B62"/>
    <w:rsid w:val="002C1186"/>
    <w:rsid w:val="00316DBC"/>
    <w:rsid w:val="00393D44"/>
    <w:rsid w:val="003F5271"/>
    <w:rsid w:val="004657B5"/>
    <w:rsid w:val="004A30A4"/>
    <w:rsid w:val="00513C95"/>
    <w:rsid w:val="005235C1"/>
    <w:rsid w:val="00534B60"/>
    <w:rsid w:val="005811E7"/>
    <w:rsid w:val="005E458C"/>
    <w:rsid w:val="00607E1B"/>
    <w:rsid w:val="00646D30"/>
    <w:rsid w:val="00682099"/>
    <w:rsid w:val="0069246F"/>
    <w:rsid w:val="006A617F"/>
    <w:rsid w:val="006C7971"/>
    <w:rsid w:val="00756134"/>
    <w:rsid w:val="00786DA6"/>
    <w:rsid w:val="007A1331"/>
    <w:rsid w:val="007E0B9B"/>
    <w:rsid w:val="00813F13"/>
    <w:rsid w:val="008222AA"/>
    <w:rsid w:val="008255C7"/>
    <w:rsid w:val="008552CD"/>
    <w:rsid w:val="00890D6D"/>
    <w:rsid w:val="008C337E"/>
    <w:rsid w:val="00931B66"/>
    <w:rsid w:val="00976461"/>
    <w:rsid w:val="009F6562"/>
    <w:rsid w:val="00A10023"/>
    <w:rsid w:val="00A5500E"/>
    <w:rsid w:val="00AA451C"/>
    <w:rsid w:val="00AE06DA"/>
    <w:rsid w:val="00B34FCE"/>
    <w:rsid w:val="00B44E11"/>
    <w:rsid w:val="00B968BD"/>
    <w:rsid w:val="00BA7475"/>
    <w:rsid w:val="00C72036"/>
    <w:rsid w:val="00C95594"/>
    <w:rsid w:val="00CA5122"/>
    <w:rsid w:val="00CC01FA"/>
    <w:rsid w:val="00CC400A"/>
    <w:rsid w:val="00CC7130"/>
    <w:rsid w:val="00CF2D62"/>
    <w:rsid w:val="00D13A10"/>
    <w:rsid w:val="00D26C09"/>
    <w:rsid w:val="00D343E4"/>
    <w:rsid w:val="00D92B33"/>
    <w:rsid w:val="00E265B9"/>
    <w:rsid w:val="00E54A40"/>
    <w:rsid w:val="00E9409A"/>
    <w:rsid w:val="00EC274C"/>
    <w:rsid w:val="00EE7C8C"/>
    <w:rsid w:val="00F10E20"/>
    <w:rsid w:val="00F2540A"/>
    <w:rsid w:val="00F76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B7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27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1B6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5E45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E458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5E4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122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7561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56134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561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6134"/>
    <w:rPr>
      <w:rFonts w:ascii="Courier New" w:eastAsia="Times New Roman" w:hAnsi="Courier New" w:cs="Courier New"/>
      <w:sz w:val="20"/>
      <w:szCs w:val="20"/>
    </w:rPr>
  </w:style>
  <w:style w:type="character" w:customStyle="1" w:styleId="a-size-base">
    <w:name w:val="a-size-base"/>
    <w:basedOn w:val="DefaultParagraphFont"/>
    <w:rsid w:val="00756134"/>
  </w:style>
  <w:style w:type="character" w:customStyle="1" w:styleId="st">
    <w:name w:val="st"/>
    <w:basedOn w:val="DefaultParagraphFont"/>
    <w:rsid w:val="007561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B7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27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1B6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5E45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E458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5E4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122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7561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56134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561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6134"/>
    <w:rPr>
      <w:rFonts w:ascii="Courier New" w:eastAsia="Times New Roman" w:hAnsi="Courier New" w:cs="Courier New"/>
      <w:sz w:val="20"/>
      <w:szCs w:val="20"/>
    </w:rPr>
  </w:style>
  <w:style w:type="character" w:customStyle="1" w:styleId="a-size-base">
    <w:name w:val="a-size-base"/>
    <w:basedOn w:val="DefaultParagraphFont"/>
    <w:rsid w:val="00756134"/>
  </w:style>
  <w:style w:type="character" w:customStyle="1" w:styleId="st">
    <w:name w:val="st"/>
    <w:basedOn w:val="DefaultParagraphFont"/>
    <w:rsid w:val="0075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31334DF195D49B19D5373DCB6F2D6" ma:contentTypeVersion="0" ma:contentTypeDescription="Create a new document." ma:contentTypeScope="" ma:versionID="c5c0b129b8a4c7ac3120b9a0c091ef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7B6FF-1575-45C1-B0F8-870EE38DC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AD3A8-1D01-4126-A503-C8BE3FA5CD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19A50A-DC66-41BF-9758-6C1FA9476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Administrator</cp:lastModifiedBy>
  <cp:revision>7</cp:revision>
  <cp:lastPrinted>2014-11-26T09:19:00Z</cp:lastPrinted>
  <dcterms:created xsi:type="dcterms:W3CDTF">2018-04-01T03:13:00Z</dcterms:created>
  <dcterms:modified xsi:type="dcterms:W3CDTF">2019-11-03T07:11:00Z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0x010100B1E31334DF195D49B19D5373DCB6F2D6</vt:lpwstr>
  </property>
</Properties>
</file>